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5F" w:rsidRPr="0074725F" w:rsidRDefault="0074725F" w:rsidP="0074725F">
      <w:pPr>
        <w:spacing w:after="0" w:line="360" w:lineRule="auto"/>
        <w:jc w:val="center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74725F">
        <w:rPr>
          <w:rFonts w:ascii="Times New Roman" w:hAnsi="Times New Roman" w:cs="Times New Roman"/>
          <w:b/>
          <w:sz w:val="28"/>
          <w:szCs w:val="28"/>
        </w:rPr>
        <w:t>Формирование музыкальной культуры школьника: сущность и закономерности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929"/>
      <w:r w:rsidRPr="0074725F">
        <w:rPr>
          <w:rFonts w:ascii="Times New Roman" w:hAnsi="Times New Roman" w:cs="Times New Roman"/>
          <w:sz w:val="24"/>
          <w:szCs w:val="24"/>
        </w:rPr>
        <w:t>В отечественной науке сформулированы различные варианты, определяющие понятие «музыкальная культура общества». Например, «музыкальная культура общества как продукт специфической духовно-практической деятельности человека есть выражение общественно-практической жизнедеятельности людей, способ существования и функционирования их музыкального сознания».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5F">
        <w:rPr>
          <w:rFonts w:ascii="Times New Roman" w:hAnsi="Times New Roman" w:cs="Times New Roman"/>
          <w:sz w:val="24"/>
          <w:szCs w:val="24"/>
        </w:rPr>
        <w:t>В понятие музыкальной культуры общества, по мнению А.И. Катинене, входят различные виды музыкальной деятельности и их результат - музыкальное произведение, их восприятие, исполнение, а также сложившееся в процессе этой деятельности музыкально-эстетическое сознание людей (интересы, потребности, установки, эмоции, переживания, чувства, эстетические оценки, вкусы, идеалы, взгляды, теории). Кроме того, в структуру музыкальной культуры общества входит деятельность различных учреждений, связанных с хранением и распространением музыкальных произведений, музыкальным образованием и воспитанием, музыковедческими исследованиями Социологический аспект данного понятия разработан в трудах музыковедов А.Н. Сохора, В.С. Цукермана. В целостной структуре музыкальной культуры они выделили несколько основных блоков: творчество, исполнительство, распространение музыки, ее восприятие. Анализ литературы по проблемам социального функционирования музыкального искусства показывает, что музыкальная культура общества представляет собой единство социального и культурного в музыкальной жизни.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227"/>
        <w:jc w:val="both"/>
      </w:pPr>
      <w:r w:rsidRPr="0074725F">
        <w:rPr>
          <w:color w:val="000000"/>
          <w:shd w:val="clear" w:color="auto" w:fill="FFFFFF"/>
        </w:rPr>
        <w:t xml:space="preserve">     Под музыкальной культурой понимается сложная интегративная образовательно-просветительская деятельность, включающая в себя умение ориентироваться в различных музыкальных жанрах, стилях и направлениях, знания музыкально-теоретического и эстетического характера, высокий музыкальный вкус, способность эмоционально откликаться на содержание тех или иных музыкальных произведений. Исходя из того, что культура в целом </w:t>
      </w:r>
      <w:r w:rsidRPr="0074725F">
        <w:rPr>
          <w:rFonts w:ascii="Palatino Linotype" w:hAnsi="Palatino Linotype"/>
          <w:color w:val="000000"/>
          <w:shd w:val="clear" w:color="auto" w:fill="FFFFFF"/>
        </w:rPr>
        <w:t xml:space="preserve">- </w:t>
      </w:r>
      <w:r w:rsidRPr="0074725F">
        <w:rPr>
          <w:color w:val="000000"/>
          <w:shd w:val="clear" w:color="auto" w:fill="FFFFFF"/>
        </w:rPr>
        <w:t xml:space="preserve">это совокупность материальных и духовных ценностей, созданных человеческим обществом, то музыкальная культура - это </w:t>
      </w:r>
      <w:r w:rsidRPr="0074725F">
        <w:t>вид художественной культуры и часть духовной культуры человечества. Это - сложная система, элементами которой являются, с одной стороны, виды музыкальной деятельности и музыкальные ценности, с другой стороны - типы музыки, принадлежащие разным эпохам и мировым культурам.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Разнообразная музыкальная деятельность является одним из условий всестороннего развития музыкальных способностей детей. Важнейшая задача музыкального воспитания в школе – формирование музыкальной культуры учащихся. От сформированности музыкальной культуры зависит, будет ли человек сам совершенствовать свой внутренний мир при общении с искусством или нет.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227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ab/>
        <w:t>Стратегия и тактика музыкального воспитания направлена на активизацию и развитие духовных сил ребенка, постигающего богатейший опыт музыкального искусства. В связи с этим главным критерием развития музыкальной культуры школьников является не точность познания, а глубина проникновения в музыку, содержанием которой является единство образов мира и звука. Процесс формирования музыкальной культуры школьников можно охарактеризовать как процесс возникновения, углубления и выражения в музыке личностно-значимого для ребенка жизненного смысла. Этот смысл определяется, как магистральный путь постижения музыки и жизни в их единстве. Этот путь позволяет также объединить разнообразие подходов в классных и внеклассных формах музыкального воспитания детей на единой концептуальной основе.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225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 xml:space="preserve">      В широком смысле формирование музыкальной культуры - это формирование духовных потребностей человека, его нравственных представлений, интеллекта, эстетической оценки жизненных явлений. В более узком смысле музыкальное воспитание - это развитие способности к восприятию музыки. Оно осуществляется в различных формах музыкальной деятельности, которые ставят своей целью развитие музыкальных </w:t>
      </w:r>
      <w:r w:rsidRPr="0074725F">
        <w:rPr>
          <w:color w:val="000000"/>
          <w:shd w:val="clear" w:color="auto" w:fill="FFFFFF"/>
        </w:rPr>
        <w:lastRenderedPageBreak/>
        <w:t>способностей человека, воспитание эмоциональной отзывчивости к музыке, понимание и глубокое переживание ее содержания. В таком понимании музыкальное воспитание - формирование музыкальной культуры человека.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227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 xml:space="preserve">        Приобщение к музыке вводит ребенка в мир волнующих, радостных переживаний, открывает ему путь эстетического освоения жизни в рамках, доступных его возрасту. Чтобы открыть перед ребенком дверь в этот мир, надо развивать у него способности, позволяющие успешно проявлять себя в музыкальной деятельности. Главнейший показатель музыкальности - эмоциональная отзывчивость на музыку. Музыкальность предполагает также наличие запросов, интересов, связанных с художественными многообразными произведениями, разными видами музыкальной практики.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>В процессе передачи музыкального опыта применяется система целенаправленных и организованных воздействий. Их назначение двусторонне: обучение знаниям, способам действий и влияние на формирование личности ребенка, его музыкальных способностей.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 xml:space="preserve">Музыка отражает действительность в движении, в динамике развития. Как и в других видах искусств, центром этого движения является человек с его мышлением, субъективным восприятием объективно существующей реальности. </w:t>
      </w:r>
      <w:r w:rsidRPr="0074725F">
        <w:t xml:space="preserve">Выдающийся педагог В.А. Сухомлинский называл музыку могучим средством эстетического воспитания. Умение слушать и понимать музыку - один из элементарных признаков эстетической культуры, без этого невозможно представить полноценного воспитания. </w:t>
      </w:r>
      <w:r w:rsidRPr="0074725F">
        <w:rPr>
          <w:color w:val="000000"/>
          <w:shd w:val="clear" w:color="auto" w:fill="FFFFFF"/>
        </w:rPr>
        <w:t>«Музыкальная культура, писал В.А. Сухомлинский, - нуждается в слушателе, способном критически разобраться в художественных музыкальных явлениях, а не в пассивном созерцателе»</w:t>
      </w:r>
      <w:bookmarkStart w:id="1" w:name="_GoBack"/>
      <w:bookmarkEnd w:id="1"/>
    </w:p>
    <w:p w:rsidR="0074725F" w:rsidRPr="0074725F" w:rsidRDefault="0074725F" w:rsidP="0074725F">
      <w:pPr>
        <w:pStyle w:val="a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>Слушание музыки теснейшим образом связано с музыкально-познавательной деятельностью. В процессе многообразных форм музыкального восприятия дети узнают, постигают, усваивают закономерности музыкального языка, учатся осознавать и воспроизводить музыку, приобщаются к ценностям искусства. Все это расширяет кругозор учащихся, дает возможность значительно развить музыкальные способности детей.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>Таким образом, влияние музыки на воспитание личности проявляется и осуществляется в различных формах музыкальной деятельности: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227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>а) слушание музыки;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227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>б) творческой деятельности, исполнительстве;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227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>в) познавательной деятельности.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>Все формы музыкальной деятельности помогают формировать навыки активного восприятия музыки, обогащают музыкальный опыт детей, прививают им знания, что в целом является важной предпосылкой обогащения музыкальной культуры школьников.</w:t>
      </w:r>
    </w:p>
    <w:p w:rsidR="0074725F" w:rsidRPr="0074725F" w:rsidRDefault="0074725F" w:rsidP="0074725F">
      <w:pPr>
        <w:pStyle w:val="a5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74725F">
        <w:rPr>
          <w:color w:val="000000"/>
          <w:shd w:val="clear" w:color="auto" w:fill="FFFFFF"/>
        </w:rPr>
        <w:t>Формирование музыкальной культуры не ограничивается лишь развитием отдельных способностей детей, оно предусматривает как комплексное развитие общей музыкальности, так и формирование личности ребенка в целом. Для формирования музыкальной культуры ребенка необходима самая широкая питательная среда. В первую очередь существенно приобретение самого музыкального опыта, ведь встреча с музыкой - это всегда встреча с новыми чувствами, эмоциями, мыслями, рожденными жизнью. Вместе с тем ознакомление с другими видами искусства, с самой жизнью в ее разнообразных проявлениях обогащает эмоциональное и музыкальное переживание ребенка.</w:t>
      </w:r>
    </w:p>
    <w:bookmarkEnd w:id="0"/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формирования музыкальной культуры школьников можно охарактеризовать как процесс возникновения, углубления и выражения в музыке личностно-значимого для ребенка жизненного смысла. Этот смысл определен нами как магистральный путь постижения музыки и жизни в их единстве. Этот путь позволяет также объединить разнообразие подходов в классных и внеклассных формах музыкального воспитания детей на единой концептуальной основе.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 теснейшим образом связано с музыкально-познавательной деятельностью. В процессе многообразных форм музыкального восприятия дети узнают, постигают, усваивают закономерности музыкального языка, учатся осознавать и воспроизводить музыку, приобщаются к ценностям искусства. Все это расширяет кругозор учащихся, дает возможность значительно развить музыкальные способности детей.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формы музыкальной деятельности помогают формировать навыки активного восприятия музыки, обогащают музыкальный опыт детей, прививают им знания, что в целом является важной предпосылкой обогащения музыкальной культуры школьников. Формирование музыкальной культуры понимается и как процесс передачи общественно-исторического опыта музыкальной деятельности новому поколению с целью подготовки его к предстоящей работе не только в данной области, но и в других областях. Это объясняется тем, что усвоение способов музыкально-эстетической деятельности всесторонне обогащает личность ребенка. Музыкальное развитие сложное, многосоставное явление. Между его компонентами устанавливаются различные взаимосвязи: между природными задатками и, сформированными на их основе, музыкальными способностями; внутренними процессами развития и опытом, который передается ребенку из вне; усвоением опыта и, свершающимся при этом, развитием и т.д. Таким образом, происходит сочетание разнообразных внутренних процессов и внешних влияний на них.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музыкальной культуры школьника понимается и как переход от проявления простых, низших форм эстетических отношений и способностей к более сложным и высшим. Если получаются новые качества в этих отношениях и способностях, то можно говорить о состоявшемся музыкальном развитии.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Гармоничное сочетание умственного и физического развития, нравственной чистоты и эстетического отношения к жизни и искусству — условие для формирования целостной личности. Правильно осуществленное </w:t>
      </w:r>
      <w:r w:rsidRPr="0074725F">
        <w:rPr>
          <w:rFonts w:ascii="Times New Roman" w:hAnsi="Times New Roman" w:cs="Times New Roman"/>
          <w:sz w:val="24"/>
          <w:szCs w:val="24"/>
        </w:rPr>
        <w:t xml:space="preserve">музыкальное развитие всегда связано с совершенствованием многих качеств и свойств ребенка. </w:t>
      </w: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дети воспитываются в духе отзывчивости на все прекрасное в жизни, если они получают разнообразные впечатления, соприкасаются с различными видами музыкальной деятельности, то формирование музыкальной культуры будет плодотворным и успешным.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всегда воздействует в единстве своего содержания и формы. Она выступает в своей непосредственной целостности. Изменение музыкального звучания вызывает новое переживание у слушающего. Оно создается в результате восприятия музыкальных образов, выраженных своеобразными сочетаниями средств выразительности. Некоторые из них выражены ярче и доминируют. Но эти выразительные средства, всегда находясь в разнообразных гармонических сочетаниях, воздействуют именно в своем комплексе. Таким образом, восприятие даже самых простейших произведений сложный процесс для ребенка. Поэтому формирование музыкальной культуры, развитие эстетического восприятия музыки требует определенной системы и последовательности. Применительно к детям школьного возраста путем подбора произведений возможно вызвать у детей и различные эмоции. Кроме того, им прививаются простейшие навыки, закладываются первые основы слушательской культуры: умение выслушать до конца произведение, следить за его расположением, запоминать его, различать его основную идею и характер, наиболее яркие средства музыкальной выразительности.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— искусство, которое основывается, прежде всего, на слуховом опыте человека, использует музыкальный звук для воплощения идейно-эстетического смысла произведения, духовного развития на слушателя, общество в целом. Она усиливает влияние театра, других искусств, входя с ними в контакт, сопутствует многим сферам деятельности людей.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переживание прекрасного в искусстве выступает мерой более широкого отношения человека к миру — и познания, и оценки, и наслаждения, и коммуникации. В первую очередь выделяется здесь чувство красоты, которое интенсивно захватывает воображение, разум и эмоциональную сферу.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воздействия музыки проявляются и в интонации, и в ритме, и в других ее сторонах; на основании множества воспринятых музыкальных произведений постигаются типы интонаций, жанров, стилей и т.п. Музыкальное произведение направленно к слушателю, рассчитано на возможности его восприятия, его способности. В свою очередь, восприятие музыки не является пассивным процессом, обладает творческой активностью,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полноценного восприятия сложных форм музыкального искусства нужна определенная внутренняя подготовка, нужен хотя бы минимальный слушательский опыт. Однако, чтобы должным образом воспринять смысл музыки, следует ясно отдавать себе отчет в том, какова специфика этого искусства.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во многом отличается от других видов искусств - ее выразительные средства и образы не столь наглядны. Музыка оперирует средствами чисто эмоционального воздействия, обращается преимущественно к чувствам и настроениям людей. Ей свойственно передавать настроения людей в очень обобщенных и специфически условных звуковых образах. Путем ассоциативных сравнений, особых художественных намеков музыка создает живое представление о пространстве и движении, о темных и светлых тонах, о грандиозности или фантастической миниатюрности. Музыкальные образы, интонации и сочетания звуков нельзя перевести на язык понятий, они всегда допускают известную свободу восприятия и толкования. Вот почему в музыке часто получают звуковое выражение те же образы, что и в других искусствах.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музыкальных произведений детьми школьного возраста будет способствовать формированию мировоззрения и нравственных идеалов, потребности в систематическом общении с музыкальным искусством, развитию художественного вкуса.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вкуса строится на совокупности культурных факторов и выступает условием для более широкой, охватывающей всю культуру личности — культуру мышления и деятельности, когда возникает такое важнейшее качество личности, как целостность. Лишь тогда для слушателя наиболее полно раскрываются смыслы произведения. Таким образом, мы можем сказать, что формирование музыкальной культуры школьника включает в себя и развитие вкуса.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этап формирования музыкальной культуры отмечен стремлением к единству художественного мира, целостности ребенка. Но эта целостность может быть достигнута в полной мере лишь на основе гармонично развитой личности.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музыкальной культуры начинается с приобретения опыта, составными частями которого является слушание музыки и творчество самих детей. Творчество располагает детей к свободе и открытиям, к приключениям и оригинальному выражению, Музыкальная деятельность может быть тогда творческой, если в ней активно участвовать. Дети могут или импровизировать песни, или же сочинять на близкие и знакомые сюжеты. Детская деятельность расценивается как творческая в том случае, если создается новое, раннее неизвестное индивидууму или детскому коллективу. Детское творчество оценивается не по его объективным высоким качествам, а в силу его воспитательного значения для самих «творцов».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Вторая особенность детского музыкального творчества сказывается в стремлении подчеркнуть роль эмоционального желания детей выразить свои чувства. Теоретическая основа толкования понятия детского творчества строится на признании наличия у детей врожденных задатков, которые независимо и спонтанно выявляются в деятельности детей. В раннем детстве уже складывается так называемое свободное творчество, которому впоследствии суждено стать деятельностью. При этом подчеркивается значение врожденных инстинктов, преувеличивается роль бессознательных влечений и стремлений. 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Детское творчество понимается как самостоятельная художественная деятельность. Источниками творчества во многих случаях считаются жизненные явления, сама музыка, музыкальный опыт, которым овладел ребенок.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сущности музыкальной культуры, важно подчеркнуть, что она помогает формировать духовные потребности ребенка, расширяет его нравственные представления, развивает интеллект, умение дать эстетическую оценку жизненным явлениям.</w:t>
      </w:r>
    </w:p>
    <w:p w:rsidR="0074725F" w:rsidRPr="0074725F" w:rsidRDefault="0074725F" w:rsidP="007472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формирования музыкальной культуры школьников предполагает широкое знакомство с музыкальными явлениями, пониманием их смысла, проблем, связанных с приобщением личности к культуре, процессом включения личности в музыкальную культуру общества и усвоения ею норм, ценностей, идеалов общества через призму музыкального искусства.</w:t>
      </w:r>
    </w:p>
    <w:p w:rsidR="0074725F" w:rsidRPr="0074725F" w:rsidRDefault="0074725F" w:rsidP="0074725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реализации данного подхода важное место отводится формированию музыкальной культуры школьника.</w:t>
      </w:r>
    </w:p>
    <w:p w:rsidR="0074725F" w:rsidRPr="0074725F" w:rsidRDefault="0074725F" w:rsidP="0074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25F" w:rsidRPr="0074725F" w:rsidRDefault="0074725F" w:rsidP="0074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25F" w:rsidRPr="0074725F" w:rsidRDefault="0074725F" w:rsidP="0074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0327" w:rsidRPr="0074725F" w:rsidRDefault="00AC0327" w:rsidP="0074725F">
      <w:pPr>
        <w:spacing w:line="240" w:lineRule="auto"/>
        <w:rPr>
          <w:sz w:val="24"/>
          <w:szCs w:val="24"/>
        </w:rPr>
      </w:pPr>
    </w:p>
    <w:sectPr w:rsidR="00AC0327" w:rsidRPr="0074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AD5" w:rsidRDefault="00067AD5" w:rsidP="0074725F">
      <w:pPr>
        <w:spacing w:after="0" w:line="240" w:lineRule="auto"/>
      </w:pPr>
      <w:r>
        <w:separator/>
      </w:r>
    </w:p>
  </w:endnote>
  <w:endnote w:type="continuationSeparator" w:id="0">
    <w:p w:rsidR="00067AD5" w:rsidRDefault="00067AD5" w:rsidP="0074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AD5" w:rsidRDefault="00067AD5" w:rsidP="0074725F">
      <w:pPr>
        <w:spacing w:after="0" w:line="240" w:lineRule="auto"/>
      </w:pPr>
      <w:r>
        <w:separator/>
      </w:r>
    </w:p>
  </w:footnote>
  <w:footnote w:type="continuationSeparator" w:id="0">
    <w:p w:rsidR="00067AD5" w:rsidRDefault="00067AD5" w:rsidP="0074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1061"/>
    <w:multiLevelType w:val="multilevel"/>
    <w:tmpl w:val="2612E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3F"/>
    <w:rsid w:val="00067AD5"/>
    <w:rsid w:val="0074725F"/>
    <w:rsid w:val="00AC0327"/>
    <w:rsid w:val="00E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93F3"/>
  <w15:chartTrackingRefBased/>
  <w15:docId w15:val="{2DE5C36D-1EB0-4067-B39F-24CF9313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25F"/>
    <w:pPr>
      <w:ind w:left="720"/>
      <w:contextualSpacing/>
    </w:pPr>
  </w:style>
  <w:style w:type="character" w:styleId="a4">
    <w:name w:val="Emphasis"/>
    <w:basedOn w:val="a0"/>
    <w:uiPriority w:val="20"/>
    <w:qFormat/>
    <w:rsid w:val="0074725F"/>
    <w:rPr>
      <w:i/>
      <w:iCs/>
    </w:rPr>
  </w:style>
  <w:style w:type="paragraph" w:styleId="a5">
    <w:name w:val="Normal (Web)"/>
    <w:basedOn w:val="a"/>
    <w:uiPriority w:val="99"/>
    <w:unhideWhenUsed/>
    <w:rsid w:val="0074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4725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4725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47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Чередниченко</dc:creator>
  <cp:keywords/>
  <dc:description/>
  <cp:lastModifiedBy>Алексей Чередниченко</cp:lastModifiedBy>
  <cp:revision>2</cp:revision>
  <dcterms:created xsi:type="dcterms:W3CDTF">2020-06-12T09:49:00Z</dcterms:created>
  <dcterms:modified xsi:type="dcterms:W3CDTF">2020-06-12T09:50:00Z</dcterms:modified>
</cp:coreProperties>
</file>