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70" w:rsidRDefault="00BB1E70" w:rsidP="00BB1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График освоения учебного материала на </w:t>
      </w:r>
      <w:r w:rsidRPr="00BB1E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.04-</w:t>
      </w:r>
      <w:r w:rsidRPr="00BB1E7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.04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5130" w:type="dxa"/>
        <w:tblInd w:w="0" w:type="dxa"/>
        <w:tblLayout w:type="fixed"/>
        <w:tblLook w:val="04A0"/>
      </w:tblPr>
      <w:tblGrid>
        <w:gridCol w:w="799"/>
        <w:gridCol w:w="2143"/>
        <w:gridCol w:w="2126"/>
        <w:gridCol w:w="4451"/>
        <w:gridCol w:w="1501"/>
        <w:gridCol w:w="2834"/>
        <w:gridCol w:w="1276"/>
      </w:tblGrid>
      <w:tr w:rsidR="00BB1E70" w:rsidTr="00BB1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B1E70" w:rsidTr="00BB1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№7/подписать части речи/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B1E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B1E70" w:rsidTr="00BB1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BB1E70" w:rsidRDefault="00BB1E70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 w:rsidP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Видеоурок:https://znaika.ru/catalog/3-klass/russian/Glavnye-i-vtorostepennye-odnorodnye-chleny-predlozheniya.html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№8, с.103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</w:tr>
      <w:tr w:rsidR="00BB1E70" w:rsidTr="00BB1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Pr="00BB1E70" w:rsidRDefault="00BB1E70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Консультации(асинхронный)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№22,24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</w:tr>
      <w:tr w:rsidR="00BB1E70" w:rsidTr="00BB1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" Март в лесу" по теме "Учимся воспроизводить текст"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8461BF" w:rsidRDefault="008461BF" w:rsidP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</w:tr>
      <w:tr w:rsidR="00BB1E70" w:rsidTr="00BB1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изложения.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E70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№25,</w:t>
            </w:r>
          </w:p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№31/объяснит все пропуски и скобки/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забываем чередовать экранное время с работай по учебнику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переменками для отдыха!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</w:tr>
    </w:tbl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B1E70" w:rsidRDefault="00BB1E70" w:rsidP="00BB1E70"/>
    <w:p w:rsidR="00BB1E70" w:rsidRDefault="00BB1E70" w:rsidP="00BB1E70"/>
    <w:p w:rsidR="00BB1E70" w:rsidRDefault="00BB1E70" w:rsidP="00BB1E70"/>
    <w:p w:rsidR="00BB1E70" w:rsidRDefault="00BB1E70" w:rsidP="00BB1E70"/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t>Математика. График о</w:t>
      </w:r>
      <w:r w:rsidR="008461BF">
        <w:rPr>
          <w:rFonts w:ascii="Times New Roman" w:hAnsi="Times New Roman" w:cs="Times New Roman"/>
          <w:sz w:val="28"/>
          <w:szCs w:val="28"/>
        </w:rPr>
        <w:t>своения учебного материала на 21.04-24</w:t>
      </w:r>
      <w:r>
        <w:rPr>
          <w:rFonts w:ascii="Times New Roman" w:hAnsi="Times New Roman" w:cs="Times New Roman"/>
          <w:sz w:val="28"/>
          <w:szCs w:val="28"/>
        </w:rPr>
        <w:t xml:space="preserve">.04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5130" w:type="dxa"/>
        <w:tblInd w:w="0" w:type="dxa"/>
        <w:tblLayout w:type="fixed"/>
        <w:tblLook w:val="04A0"/>
      </w:tblPr>
      <w:tblGrid>
        <w:gridCol w:w="804"/>
        <w:gridCol w:w="2280"/>
        <w:gridCol w:w="2125"/>
        <w:gridCol w:w="4535"/>
        <w:gridCol w:w="1418"/>
        <w:gridCol w:w="2692"/>
        <w:gridCol w:w="1276"/>
      </w:tblGrid>
      <w:tr w:rsidR="00BB1E70" w:rsidTr="008461B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461BF" w:rsidTr="008461B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 w:rsidP="00CC4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проверки вычислений. Приемы проверки деления.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С.104№1, 2    /устно/</w:t>
            </w:r>
          </w:p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№3,4 с.104   /письменно/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61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61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461BF" w:rsidTr="008461B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 w:rsidP="00CC4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"Умножаем и делим на однозначное число"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 w:rsidP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https://www.youtube.com/watch?v=RJYfqdt5I0g  </w:t>
            </w:r>
          </w:p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№1,2,3с.106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BD3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61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461BF" w:rsidRDefault="00846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F" w:rsidRDefault="008461BF"/>
        </w:tc>
      </w:tr>
      <w:tr w:rsidR="008461BF" w:rsidTr="008461B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 w:rsidP="00CC4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"Умножаем и делим на однозначное число"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с.107</w:t>
            </w:r>
          </w:p>
          <w:p w:rsidR="008461BF" w:rsidRDefault="008461BF" w:rsidP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№1,2,3с.108 в разделе "Повторяем , чему мы научились"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BD3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61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461BF" w:rsidRDefault="00846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61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F" w:rsidRDefault="008461BF"/>
        </w:tc>
      </w:tr>
      <w:tr w:rsidR="008461BF" w:rsidTr="008461B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 w:rsidP="00CC4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круг. Проект "Волшебные цифры в сказках"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</w:t>
            </w:r>
            <w:r w:rsidR="008461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1,2/устно/, правило учить</w:t>
            </w:r>
          </w:p>
          <w:p w:rsidR="00BD3C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№3,4,5/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тренеруемся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BD3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61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461BF" w:rsidRDefault="00846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F" w:rsidRDefault="0084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F" w:rsidRDefault="008461BF"/>
        </w:tc>
      </w:tr>
    </w:tbl>
    <w:p w:rsidR="00BB1E70" w:rsidRDefault="00BB1E70" w:rsidP="00BB1E70"/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B1E70" w:rsidRDefault="00BB1E70" w:rsidP="00BB1E70"/>
    <w:p w:rsidR="00BB1E70" w:rsidRDefault="00BB1E70" w:rsidP="00BB1E70"/>
    <w:p w:rsidR="00BB1E70" w:rsidRDefault="00BB1E70" w:rsidP="00BB1E70"/>
    <w:p w:rsidR="00BB1E70" w:rsidRDefault="00BB1E70" w:rsidP="00BB1E70"/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lastRenderedPageBreak/>
        <w:t>Литературное чтение. График о</w:t>
      </w:r>
      <w:r w:rsidR="0073002A">
        <w:rPr>
          <w:rFonts w:ascii="Times New Roman" w:hAnsi="Times New Roman" w:cs="Times New Roman"/>
          <w:sz w:val="28"/>
          <w:szCs w:val="28"/>
        </w:rPr>
        <w:t>своения учебного материала на 20.04-23</w:t>
      </w:r>
      <w:r>
        <w:rPr>
          <w:rFonts w:ascii="Times New Roman" w:hAnsi="Times New Roman" w:cs="Times New Roman"/>
          <w:sz w:val="28"/>
          <w:szCs w:val="28"/>
        </w:rPr>
        <w:t xml:space="preserve">.04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15449" w:type="dxa"/>
        <w:tblInd w:w="-459" w:type="dxa"/>
        <w:tblLayout w:type="fixed"/>
        <w:tblLook w:val="04A0"/>
      </w:tblPr>
      <w:tblGrid>
        <w:gridCol w:w="851"/>
        <w:gridCol w:w="2126"/>
        <w:gridCol w:w="1984"/>
        <w:gridCol w:w="4393"/>
        <w:gridCol w:w="1701"/>
        <w:gridCol w:w="3037"/>
        <w:gridCol w:w="1357"/>
      </w:tblGrid>
      <w:tr w:rsidR="00BB1E70" w:rsidTr="00BD3C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D3C9A" w:rsidTr="00BD3C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 w:rsidP="00CC4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Линдгрен "Как Эмиль угодил в супницу"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A" w:rsidRDefault="0073002A" w:rsidP="00730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сказка: https://yandex.ru/video</w:t>
            </w:r>
          </w:p>
          <w:p w:rsidR="00BD3C9A" w:rsidRDefault="00BD3C9A" w:rsidP="00730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С.54-55  читать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BD3C9A" w:rsidRDefault="00BD3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A" w:rsidRDefault="0073002A" w:rsidP="0073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C9A" w:rsidRDefault="0073002A" w:rsidP="00730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D3C9A" w:rsidTr="00BD3C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 w:rsidP="00CC4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Линдгрен "Как Эмиль угодил в супницу"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С.56-58 читать, вопросы 1-9</w:t>
            </w:r>
          </w:p>
          <w:p w:rsidR="00BD3C9A" w:rsidRDefault="00BD3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BD3C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C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B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A" w:rsidRDefault="00BD3C9A"/>
        </w:tc>
      </w:tr>
      <w:tr w:rsidR="00BD3C9A" w:rsidTr="00BD3C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 w:rsidP="00CC4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 w:rsidP="00CC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Линдгрен "Как Эмиль угодил в супницу"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 w:rsidP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С.59-61 читать, вопросы 1-9, составить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  <w:p w:rsidR="00BD3C9A" w:rsidRDefault="00BD3C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A" w:rsidRDefault="00BD3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Голосовое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C9A" w:rsidRDefault="00BD3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A" w:rsidRDefault="00BD3C9A"/>
        </w:tc>
      </w:tr>
      <w:tr w:rsidR="00BD3C9A" w:rsidTr="00BD3C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 w:rsidP="00CC43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Pr="00BD3C9A" w:rsidRDefault="00BD3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C9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А. Линдгрен</w:t>
            </w:r>
            <w:r w:rsidRPr="00BD3C9A">
              <w:rPr>
                <w:rFonts w:ascii="Times New Roman" w:hAnsi="Times New Roman" w:cs="Times New Roman"/>
                <w:sz w:val="24"/>
                <w:szCs w:val="24"/>
              </w:rPr>
              <w:t xml:space="preserve"> "Эмиль из </w:t>
            </w:r>
            <w:proofErr w:type="spellStart"/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Pr="00BD3C9A" w:rsidRDefault="00B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9A" w:rsidRDefault="00BD3C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  <w:p w:rsidR="00BD3C9A" w:rsidRDefault="00BD3C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A" w:rsidRDefault="00BD3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Голосовое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C9A" w:rsidRDefault="00BD3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A" w:rsidRDefault="00BD3C9A"/>
        </w:tc>
      </w:tr>
    </w:tbl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B1E70" w:rsidRDefault="00BB1E70" w:rsidP="00BB1E70"/>
    <w:p w:rsidR="00BB1E70" w:rsidRDefault="00BB1E70" w:rsidP="00BB1E70"/>
    <w:p w:rsidR="00BB1E70" w:rsidRDefault="00BB1E70" w:rsidP="00BB1E70"/>
    <w:p w:rsidR="00BB1E70" w:rsidRDefault="00BB1E70" w:rsidP="00BB1E70"/>
    <w:p w:rsidR="00BB1E70" w:rsidRDefault="00BB1E70" w:rsidP="00BB1E70"/>
    <w:p w:rsidR="00BB1E70" w:rsidRDefault="00BB1E70" w:rsidP="00BB1E70"/>
    <w:p w:rsidR="00BB1E70" w:rsidRDefault="00BB1E70" w:rsidP="00BB1E70"/>
    <w:p w:rsidR="00BB1E70" w:rsidRDefault="00BB1E70" w:rsidP="00BB1E70"/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Окружающий мир. График освоения учебного материала </w:t>
      </w:r>
      <w:r w:rsidR="0073002A">
        <w:rPr>
          <w:rFonts w:ascii="Times New Roman" w:hAnsi="Times New Roman" w:cs="Times New Roman"/>
          <w:sz w:val="28"/>
          <w:szCs w:val="28"/>
        </w:rPr>
        <w:t>на 20.04-24</w:t>
      </w:r>
      <w:r>
        <w:rPr>
          <w:rFonts w:ascii="Times New Roman" w:hAnsi="Times New Roman" w:cs="Times New Roman"/>
          <w:sz w:val="28"/>
          <w:szCs w:val="28"/>
        </w:rPr>
        <w:t xml:space="preserve">.04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917"/>
        <w:gridCol w:w="1885"/>
        <w:gridCol w:w="2126"/>
        <w:gridCol w:w="3685"/>
        <w:gridCol w:w="1560"/>
        <w:gridCol w:w="2664"/>
        <w:gridCol w:w="1949"/>
      </w:tblGrid>
      <w:tr w:rsidR="00BB1E70" w:rsidTr="00BB1E7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B1E70" w:rsidTr="00BB1E7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73002A">
            <w:r>
              <w:t>20</w:t>
            </w:r>
            <w:r w:rsidR="00BB1E70">
              <w:t>.04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73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места.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BB1E70" w:rsidRDefault="0073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С.884-87 пересказ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, в тетради раздел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Памятные места городов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B1E70" w:rsidRDefault="00730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73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B1E70" w:rsidRDefault="00BB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B1E70" w:rsidTr="00BB1E7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73002A">
            <w:r>
              <w:t>24</w:t>
            </w:r>
            <w:r w:rsidR="00BB1E70">
              <w:t>.04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73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город.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A" w:rsidRDefault="00730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A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https://www.youtube.com/watch?v=woxOPAutcNI&amp;list=PLvtJKssE5Nrh80gW5eUCIh2QupcDk2IYP&amp;index=42&amp;t=0s 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BB1E70" w:rsidRDefault="0073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С.88-91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раздел "Современный город</w:t>
            </w:r>
            <w:r w:rsidR="00BB1E7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BB1E70" w:rsidRDefault="00730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7300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B1E70">
              <w:rPr>
                <w:rFonts w:ascii="Times New Roman" w:hAnsi="Times New Roman" w:cs="Times New Roman"/>
              </w:rPr>
              <w:t>.04.2020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</w:tr>
    </w:tbl>
    <w:p w:rsidR="00BB1E70" w:rsidRDefault="00BB1E70" w:rsidP="00BB1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Выполняем карточки на платформе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Учи.ру</w:t>
      </w:r>
      <w:proofErr w:type="spellEnd"/>
    </w:p>
    <w:p w:rsidR="00BB1E70" w:rsidRDefault="00BB1E70" w:rsidP="00BB1E70"/>
    <w:p w:rsidR="00BB1E70" w:rsidRDefault="00BB1E70" w:rsidP="00BB1E70"/>
    <w:p w:rsidR="00BB1E70" w:rsidRDefault="00BB1E70" w:rsidP="00BB1E70"/>
    <w:p w:rsidR="0073002A" w:rsidRDefault="0073002A" w:rsidP="00BB1E70"/>
    <w:p w:rsidR="0073002A" w:rsidRDefault="0073002A" w:rsidP="00BB1E70"/>
    <w:p w:rsidR="0073002A" w:rsidRDefault="0073002A" w:rsidP="00BB1E70"/>
    <w:p w:rsidR="0073002A" w:rsidRDefault="0073002A" w:rsidP="00BB1E70"/>
    <w:p w:rsidR="0073002A" w:rsidRDefault="0073002A" w:rsidP="00BB1E70"/>
    <w:p w:rsidR="00BB1E70" w:rsidRDefault="00BB1E70" w:rsidP="00BB1E70"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Технология. График освоения учебного материала на 14.04-28.04     </w:t>
      </w:r>
      <w:r>
        <w:rPr>
          <w:rFonts w:ascii="Times New Roman" w:hAnsi="Times New Roman" w:cs="Times New Roman"/>
          <w:b/>
          <w:sz w:val="28"/>
          <w:szCs w:val="28"/>
        </w:rPr>
        <w:t>3 «А» класс</w:t>
      </w:r>
    </w:p>
    <w:tbl>
      <w:tblPr>
        <w:tblStyle w:val="a4"/>
        <w:tblW w:w="0" w:type="auto"/>
        <w:tblInd w:w="0" w:type="dxa"/>
        <w:tblLook w:val="04A0"/>
      </w:tblPr>
      <w:tblGrid>
        <w:gridCol w:w="937"/>
        <w:gridCol w:w="2989"/>
        <w:gridCol w:w="2091"/>
        <w:gridCol w:w="2045"/>
        <w:gridCol w:w="1894"/>
        <w:gridCol w:w="2883"/>
        <w:gridCol w:w="1947"/>
      </w:tblGrid>
      <w:tr w:rsidR="00BB1E70" w:rsidTr="00BB1E7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B1E70" w:rsidTr="00BB1E7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Аллея редакторов.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B1E70" w:rsidTr="00BB1E7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виртуальных писателей.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BB1E70" w:rsidRDefault="00BB1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Напоминаю, что к концу месяца я жду сразу фото трех поделок, фотографируем и присылаем ТОЛЬКО когда готовы будут ВСЕ три: из бумаги, пластилина и природного материала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70" w:rsidTr="00BB1E7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0" w:rsidRDefault="00BB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E70" w:rsidRDefault="00BB1E70" w:rsidP="00BB1E70"/>
    <w:p w:rsidR="00BB1E70" w:rsidRDefault="00BB1E70" w:rsidP="00BB1E70"/>
    <w:p w:rsidR="00055E41" w:rsidRDefault="00055E41"/>
    <w:sectPr w:rsidR="00055E41" w:rsidSect="00BB1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1E70"/>
    <w:rsid w:val="00055E41"/>
    <w:rsid w:val="0073002A"/>
    <w:rsid w:val="008461BF"/>
    <w:rsid w:val="00BB1E70"/>
    <w:rsid w:val="00BD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E70"/>
    <w:pPr>
      <w:spacing w:after="0" w:line="240" w:lineRule="auto"/>
    </w:pPr>
  </w:style>
  <w:style w:type="table" w:styleId="a4">
    <w:name w:val="Table Grid"/>
    <w:basedOn w:val="a1"/>
    <w:uiPriority w:val="59"/>
    <w:rsid w:val="00BB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2020-04-17T10:10:00Z</dcterms:created>
  <dcterms:modified xsi:type="dcterms:W3CDTF">2020-04-17T10:49:00Z</dcterms:modified>
</cp:coreProperties>
</file>