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5B8C261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0F067A">
        <w:rPr>
          <w:rFonts w:ascii="Times New Roman" w:hAnsi="Times New Roman" w:cs="Times New Roman"/>
          <w:sz w:val="28"/>
          <w:szCs w:val="28"/>
        </w:rPr>
        <w:t>:8 «В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72"/>
        <w:gridCol w:w="1893"/>
        <w:gridCol w:w="2639"/>
        <w:gridCol w:w="2011"/>
        <w:gridCol w:w="1184"/>
        <w:gridCol w:w="1786"/>
      </w:tblGrid>
      <w:tr w:rsidR="003464C1" w14:paraId="74B454F7" w14:textId="77777777" w:rsidTr="005012B1">
        <w:tc>
          <w:tcPr>
            <w:tcW w:w="772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3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39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011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84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786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5012B1">
        <w:tc>
          <w:tcPr>
            <w:tcW w:w="772" w:type="dxa"/>
          </w:tcPr>
          <w:p w14:paraId="452C86BC" w14:textId="4E9021B9" w:rsidR="003256CA" w:rsidRDefault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3" w:type="dxa"/>
          </w:tcPr>
          <w:p w14:paraId="5839AFA4" w14:textId="0FB8C107" w:rsidR="003256CA" w:rsidRDefault="0050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говорение</w:t>
            </w:r>
          </w:p>
        </w:tc>
        <w:tc>
          <w:tcPr>
            <w:tcW w:w="2639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71BD01E9" w14:textId="0253ED6C" w:rsidR="003256CA" w:rsidRPr="008D6271" w:rsidRDefault="008D6271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BCE">
              <w:rPr>
                <w:rFonts w:ascii="Times New Roman" w:hAnsi="Times New Roman" w:cs="Times New Roman"/>
                <w:sz w:val="28"/>
                <w:szCs w:val="28"/>
              </w:rPr>
              <w:t xml:space="preserve">упр2 стр112подстановка </w:t>
            </w:r>
            <w:proofErr w:type="spellStart"/>
            <w:r w:rsidR="00943BC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184" w:type="dxa"/>
          </w:tcPr>
          <w:p w14:paraId="7AFF4C1D" w14:textId="60ADE50E" w:rsidR="003256CA" w:rsidRDefault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6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5012B1">
        <w:tc>
          <w:tcPr>
            <w:tcW w:w="772" w:type="dxa"/>
          </w:tcPr>
          <w:p w14:paraId="4D26E644" w14:textId="7A15A651" w:rsidR="003256CA" w:rsidRDefault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3" w:type="dxa"/>
          </w:tcPr>
          <w:p w14:paraId="685CA3C7" w14:textId="78F5A781" w:rsidR="003256CA" w:rsidRPr="0072671E" w:rsidRDefault="006F54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письма</w:t>
            </w:r>
          </w:p>
        </w:tc>
        <w:tc>
          <w:tcPr>
            <w:tcW w:w="2639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11" w:type="dxa"/>
          </w:tcPr>
          <w:p w14:paraId="471DFC9C" w14:textId="10245021" w:rsidR="003256CA" w:rsidRPr="003464C1" w:rsidRDefault="008D6271" w:rsidP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ABE">
              <w:rPr>
                <w:rFonts w:ascii="Times New Roman" w:hAnsi="Times New Roman" w:cs="Times New Roman"/>
                <w:sz w:val="28"/>
                <w:szCs w:val="28"/>
              </w:rPr>
              <w:t xml:space="preserve">упр.1,3 стр.114 устно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184" w:type="dxa"/>
          </w:tcPr>
          <w:p w14:paraId="6470CCBA" w14:textId="4BF0CD84" w:rsidR="003256CA" w:rsidRDefault="002A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86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5012B1">
        <w:tc>
          <w:tcPr>
            <w:tcW w:w="772" w:type="dxa"/>
          </w:tcPr>
          <w:p w14:paraId="330E8278" w14:textId="1456C0B5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4EB00AB6" w14:textId="7BBCC822" w:rsidR="008D6271" w:rsidRPr="0072671E" w:rsidRDefault="008D6271" w:rsidP="00862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5297CF25" w14:textId="3D12225B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14:paraId="24F28EEB" w14:textId="1041882F" w:rsidR="008D6271" w:rsidRPr="003464C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86183FF" w14:textId="5D11D5BC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20119113" w14:textId="2B9A6498" w:rsidR="008D6271" w:rsidRDefault="008D6271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F067A"/>
    <w:rsid w:val="002A1337"/>
    <w:rsid w:val="003256CA"/>
    <w:rsid w:val="003464C1"/>
    <w:rsid w:val="00365B9C"/>
    <w:rsid w:val="004340D3"/>
    <w:rsid w:val="004A6B46"/>
    <w:rsid w:val="005012B1"/>
    <w:rsid w:val="005D386C"/>
    <w:rsid w:val="006F5451"/>
    <w:rsid w:val="0072671E"/>
    <w:rsid w:val="007E1ABE"/>
    <w:rsid w:val="008D6271"/>
    <w:rsid w:val="00943BCE"/>
    <w:rsid w:val="00C86835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16</cp:revision>
  <dcterms:created xsi:type="dcterms:W3CDTF">2020-03-26T19:15:00Z</dcterms:created>
  <dcterms:modified xsi:type="dcterms:W3CDTF">2020-04-23T15:09:00Z</dcterms:modified>
</cp:coreProperties>
</file>