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B2" w:rsidRPr="00DB1AF4" w:rsidRDefault="00DB1AF4">
      <w:pPr>
        <w:rPr>
          <w:rFonts w:ascii="Times New Roman" w:hAnsi="Times New Roman" w:cs="Times New Roman"/>
          <w:b/>
          <w:sz w:val="24"/>
          <w:szCs w:val="24"/>
        </w:rPr>
      </w:pPr>
      <w:r w:rsidRPr="00DB1AF4">
        <w:rPr>
          <w:rFonts w:ascii="Times New Roman" w:hAnsi="Times New Roman" w:cs="Times New Roman"/>
          <w:b/>
          <w:sz w:val="24"/>
          <w:szCs w:val="24"/>
        </w:rPr>
        <w:t>Физика</w:t>
      </w:r>
      <w:r>
        <w:rPr>
          <w:rFonts w:ascii="Times New Roman" w:hAnsi="Times New Roman" w:cs="Times New Roman"/>
          <w:b/>
          <w:sz w:val="24"/>
          <w:szCs w:val="24"/>
        </w:rPr>
        <w:t>. 10 А График освоения учебного материала с 20.04 по 25.04.</w:t>
      </w:r>
      <w:r w:rsidR="00BD4972">
        <w:rPr>
          <w:rFonts w:ascii="Times New Roman" w:hAnsi="Times New Roman" w:cs="Times New Roman"/>
          <w:b/>
          <w:sz w:val="24"/>
          <w:szCs w:val="24"/>
        </w:rPr>
        <w:t xml:space="preserve"> Учитель –</w:t>
      </w:r>
      <w:r>
        <w:rPr>
          <w:rFonts w:ascii="Times New Roman" w:hAnsi="Times New Roman" w:cs="Times New Roman"/>
          <w:b/>
          <w:sz w:val="24"/>
          <w:szCs w:val="24"/>
        </w:rPr>
        <w:t xml:space="preserve"> Большакова</w:t>
      </w:r>
      <w:r w:rsidR="00BD4972">
        <w:rPr>
          <w:rFonts w:ascii="Times New Roman" w:hAnsi="Times New Roman" w:cs="Times New Roman"/>
          <w:b/>
          <w:sz w:val="24"/>
          <w:szCs w:val="24"/>
        </w:rPr>
        <w:t xml:space="preserve"> С.А.</w:t>
      </w:r>
    </w:p>
    <w:tbl>
      <w:tblPr>
        <w:tblStyle w:val="a3"/>
        <w:tblW w:w="16422" w:type="dxa"/>
        <w:tblInd w:w="-1259" w:type="dxa"/>
        <w:tblLayout w:type="fixed"/>
        <w:tblLook w:val="04A0" w:firstRow="1" w:lastRow="0" w:firstColumn="1" w:lastColumn="0" w:noHBand="0" w:noVBand="1"/>
      </w:tblPr>
      <w:tblGrid>
        <w:gridCol w:w="1254"/>
        <w:gridCol w:w="1418"/>
        <w:gridCol w:w="1984"/>
        <w:gridCol w:w="4395"/>
        <w:gridCol w:w="1559"/>
        <w:gridCol w:w="3118"/>
        <w:gridCol w:w="2694"/>
      </w:tblGrid>
      <w:tr w:rsidR="00DB1AF4" w:rsidRPr="00DB1AF4" w:rsidTr="00DB1AF4">
        <w:tc>
          <w:tcPr>
            <w:tcW w:w="1254" w:type="dxa"/>
          </w:tcPr>
          <w:p w:rsidR="00DB1AF4" w:rsidRPr="00DB1AF4" w:rsidRDefault="00DB1AF4" w:rsidP="00DB1AF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DB1AF4" w:rsidRPr="00DB1AF4" w:rsidRDefault="00DB1AF4" w:rsidP="00DB1AF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DB1AF4" w:rsidRPr="00DB1AF4" w:rsidRDefault="00DB1AF4" w:rsidP="00DB1AF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</w:t>
            </w:r>
          </w:p>
        </w:tc>
        <w:tc>
          <w:tcPr>
            <w:tcW w:w="4395" w:type="dxa"/>
          </w:tcPr>
          <w:p w:rsidR="00DB1AF4" w:rsidRPr="00DB1AF4" w:rsidRDefault="00DB1AF4" w:rsidP="00DB1AF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</w:tcPr>
          <w:p w:rsidR="00DB1AF4" w:rsidRPr="00DB1AF4" w:rsidRDefault="00DB1AF4" w:rsidP="00DB1AF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b/>
                <w:sz w:val="24"/>
                <w:szCs w:val="24"/>
              </w:rPr>
              <w:t>Час дедлайна</w:t>
            </w:r>
          </w:p>
        </w:tc>
        <w:tc>
          <w:tcPr>
            <w:tcW w:w="3118" w:type="dxa"/>
          </w:tcPr>
          <w:p w:rsidR="00DB1AF4" w:rsidRPr="00DB1AF4" w:rsidRDefault="00DB1AF4" w:rsidP="00DB1AF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коммуникации</w:t>
            </w:r>
          </w:p>
        </w:tc>
        <w:tc>
          <w:tcPr>
            <w:tcW w:w="2694" w:type="dxa"/>
          </w:tcPr>
          <w:p w:rsidR="00DB1AF4" w:rsidRPr="00DB1AF4" w:rsidRDefault="00DB1AF4" w:rsidP="00DB1AF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DB1AF4" w:rsidRPr="00DB1AF4" w:rsidTr="00DB1AF4">
        <w:tc>
          <w:tcPr>
            <w:tcW w:w="1254" w:type="dxa"/>
          </w:tcPr>
          <w:p w:rsidR="00DB1AF4" w:rsidRPr="00DB1AF4" w:rsidRDefault="00DB1AF4" w:rsidP="00DB1AF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1418" w:type="dxa"/>
          </w:tcPr>
          <w:p w:rsidR="00DB1AF4" w:rsidRPr="00DB1AF4" w:rsidRDefault="00DB1AF4" w:rsidP="00DB1A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984" w:type="dxa"/>
          </w:tcPr>
          <w:p w:rsidR="00DB1AF4" w:rsidRPr="00DB1AF4" w:rsidRDefault="00DB1AF4" w:rsidP="00DB1A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4395" w:type="dxa"/>
          </w:tcPr>
          <w:p w:rsidR="00DB1AF4" w:rsidRPr="00DB1AF4" w:rsidRDefault="00DB1AF4" w:rsidP="00DB1A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1.Посмотреть по возможности видео уроки </w:t>
            </w:r>
            <w:hyperlink r:id="rId4" w:history="1">
              <w:r w:rsidRPr="00DB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http://www.youtube.com/watch?v=AAkOed3BhC0</w:t>
              </w:r>
            </w:hyperlink>
            <w:r w:rsidRPr="00DB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1AF4" w:rsidRPr="00DB1AF4" w:rsidRDefault="00F374CB" w:rsidP="00DB1A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B1AF4" w:rsidRPr="00DB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http://www.youtube.com/watch?v=uTtFABBosQg</w:t>
              </w:r>
            </w:hyperlink>
            <w:r w:rsidR="00DB1AF4" w:rsidRPr="00DB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1AF4" w:rsidRPr="00DB1AF4" w:rsidRDefault="00DB1AF4" w:rsidP="00DB1A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AF4" w:rsidRPr="00DB1AF4" w:rsidRDefault="00DB1AF4" w:rsidP="00DB1A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sz w:val="24"/>
                <w:szCs w:val="24"/>
              </w:rPr>
              <w:t>2. &amp;91 повторить,</w:t>
            </w:r>
          </w:p>
          <w:p w:rsidR="00DB1AF4" w:rsidRPr="00DB1AF4" w:rsidRDefault="00DB1AF4" w:rsidP="00DB1A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sz w:val="24"/>
                <w:szCs w:val="24"/>
              </w:rPr>
              <w:t>3. рассмотреть примеры решения задач в параграфе</w:t>
            </w:r>
            <w:bookmarkStart w:id="0" w:name="_GoBack"/>
            <w:bookmarkEnd w:id="0"/>
          </w:p>
        </w:tc>
        <w:tc>
          <w:tcPr>
            <w:tcW w:w="1559" w:type="dxa"/>
          </w:tcPr>
          <w:p w:rsidR="00DB1AF4" w:rsidRPr="00DB1AF4" w:rsidRDefault="00DB1AF4" w:rsidP="00DB1A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118" w:type="dxa"/>
          </w:tcPr>
          <w:p w:rsidR="00DB1AF4" w:rsidRPr="00DB1AF4" w:rsidRDefault="00DB1AF4" w:rsidP="00DB1A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694" w:type="dxa"/>
          </w:tcPr>
          <w:p w:rsidR="00DB1AF4" w:rsidRPr="00DB1AF4" w:rsidRDefault="00DB1AF4" w:rsidP="00DB1A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</w:tc>
      </w:tr>
      <w:tr w:rsidR="00DB1AF4" w:rsidRPr="00DB1AF4" w:rsidTr="00DB1AF4">
        <w:tc>
          <w:tcPr>
            <w:tcW w:w="1254" w:type="dxa"/>
          </w:tcPr>
          <w:p w:rsidR="00DB1AF4" w:rsidRPr="00DB1AF4" w:rsidRDefault="00DB1AF4" w:rsidP="00DB1AF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1418" w:type="dxa"/>
          </w:tcPr>
          <w:p w:rsidR="00DB1AF4" w:rsidRPr="00DB1AF4" w:rsidRDefault="00DB1AF4" w:rsidP="00DB1A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sz w:val="24"/>
                <w:szCs w:val="24"/>
              </w:rPr>
              <w:t>Проводники и диэлектрики в электрическом поле</w:t>
            </w:r>
          </w:p>
        </w:tc>
        <w:tc>
          <w:tcPr>
            <w:tcW w:w="1984" w:type="dxa"/>
          </w:tcPr>
          <w:p w:rsidR="00DB1AF4" w:rsidRPr="00DB1AF4" w:rsidRDefault="00DB1AF4" w:rsidP="00DB1A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4395" w:type="dxa"/>
          </w:tcPr>
          <w:p w:rsidR="00DB1AF4" w:rsidRPr="00DB1AF4" w:rsidRDefault="00DB1AF4" w:rsidP="00DB1A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sz w:val="24"/>
                <w:szCs w:val="24"/>
              </w:rPr>
              <w:t>1.Посмотреть по возможности видео урок</w:t>
            </w:r>
          </w:p>
          <w:p w:rsidR="00DB1AF4" w:rsidRPr="00DB1AF4" w:rsidRDefault="00F374CB" w:rsidP="00DB1A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B1AF4" w:rsidRPr="00DB1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http://www.youtube.com/watch?v=IicsGFTd5YU</w:t>
              </w:r>
            </w:hyperlink>
            <w:r w:rsidR="00DB1AF4" w:rsidRPr="00DB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1AF4" w:rsidRPr="00DB1AF4" w:rsidRDefault="00DB1AF4" w:rsidP="00DB1A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sz w:val="24"/>
                <w:szCs w:val="24"/>
              </w:rPr>
              <w:t>2.&amp;92 прочитать</w:t>
            </w:r>
          </w:p>
          <w:p w:rsidR="00DB1AF4" w:rsidRPr="00DB1AF4" w:rsidRDefault="00DB1AF4" w:rsidP="00DB1A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sz w:val="24"/>
                <w:szCs w:val="24"/>
              </w:rPr>
              <w:t>3.Устно ответить на вопросы</w:t>
            </w:r>
          </w:p>
          <w:p w:rsidR="00DB1AF4" w:rsidRPr="00DB1AF4" w:rsidRDefault="00DB1AF4" w:rsidP="00DB1AF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1AF4">
              <w:rPr>
                <w:rFonts w:ascii="Times New Roman" w:hAnsi="Times New Roman" w:cs="Times New Roman"/>
                <w:b/>
                <w:sz w:val="24"/>
                <w:szCs w:val="24"/>
              </w:rPr>
              <w:t>. Самостоятельная работа</w:t>
            </w:r>
          </w:p>
          <w:p w:rsidR="00DB1AF4" w:rsidRPr="00DB1AF4" w:rsidRDefault="00DB1AF4" w:rsidP="00DB1AF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b/>
                <w:sz w:val="24"/>
                <w:szCs w:val="24"/>
              </w:rPr>
              <w:t>«Напряженность»</w:t>
            </w:r>
          </w:p>
        </w:tc>
        <w:tc>
          <w:tcPr>
            <w:tcW w:w="1559" w:type="dxa"/>
          </w:tcPr>
          <w:p w:rsidR="00DB1AF4" w:rsidRPr="00DB1AF4" w:rsidRDefault="00DB1AF4" w:rsidP="00DB1A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118" w:type="dxa"/>
          </w:tcPr>
          <w:p w:rsidR="00DB1AF4" w:rsidRPr="00DB1AF4" w:rsidRDefault="00DB1AF4" w:rsidP="00DB1A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694" w:type="dxa"/>
          </w:tcPr>
          <w:p w:rsidR="00DB1AF4" w:rsidRPr="00DB1AF4" w:rsidRDefault="00DB1AF4" w:rsidP="00DB1A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AF4">
              <w:rPr>
                <w:rFonts w:ascii="Times New Roman" w:hAnsi="Times New Roman" w:cs="Times New Roman"/>
                <w:sz w:val="24"/>
                <w:szCs w:val="24"/>
              </w:rPr>
              <w:t>Фронтальная с выставление оценок</w:t>
            </w:r>
          </w:p>
        </w:tc>
      </w:tr>
    </w:tbl>
    <w:p w:rsidR="00DB1AF4" w:rsidRDefault="00DB1AF4"/>
    <w:sectPr w:rsidR="00DB1AF4" w:rsidSect="00DB1AF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03"/>
    <w:rsid w:val="001121B2"/>
    <w:rsid w:val="00BD4972"/>
    <w:rsid w:val="00BF2403"/>
    <w:rsid w:val="00DB1AF4"/>
    <w:rsid w:val="00F374CB"/>
    <w:rsid w:val="00FB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DB1AE"/>
  <w15:chartTrackingRefBased/>
  <w15:docId w15:val="{190D8C97-3746-4A9C-BF9D-3BA1C526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5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IicsGFTd5YU" TargetMode="External"/><Relationship Id="rId5" Type="http://schemas.openxmlformats.org/officeDocument/2006/relationships/hyperlink" Target="http://www.youtube.com/watch?v=uTtFABBosQg" TargetMode="External"/><Relationship Id="rId4" Type="http://schemas.openxmlformats.org/officeDocument/2006/relationships/hyperlink" Target="http://www.youtube.com/watch?v=AAkOed3Bh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2020-04-26T16:51:00Z</dcterms:created>
  <dcterms:modified xsi:type="dcterms:W3CDTF">2020-04-26T18:49:00Z</dcterms:modified>
</cp:coreProperties>
</file>