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71676A" w:rsidP="0071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A">
        <w:rPr>
          <w:rFonts w:ascii="Times New Roman" w:hAnsi="Times New Roman" w:cs="Times New Roman"/>
          <w:b/>
          <w:sz w:val="24"/>
          <w:szCs w:val="24"/>
        </w:rPr>
        <w:t>Физика.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6A">
        <w:rPr>
          <w:rFonts w:ascii="Times New Roman" w:hAnsi="Times New Roman" w:cs="Times New Roman"/>
          <w:b/>
          <w:sz w:val="24"/>
          <w:szCs w:val="24"/>
        </w:rPr>
        <w:t>9В. График освоения учебного материала с 27.04 по 30.04. Учитель- Большакова С.А.</w:t>
      </w:r>
    </w:p>
    <w:p w:rsidR="0071676A" w:rsidRDefault="0071676A" w:rsidP="007167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545"/>
        <w:gridCol w:w="3119"/>
        <w:gridCol w:w="2268"/>
        <w:gridCol w:w="5387"/>
        <w:gridCol w:w="1134"/>
        <w:gridCol w:w="1984"/>
        <w:gridCol w:w="1559"/>
      </w:tblGrid>
      <w:tr w:rsidR="0071676A" w:rsidRPr="0071676A" w:rsidTr="0071676A">
        <w:tc>
          <w:tcPr>
            <w:tcW w:w="545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5387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4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71676A" w:rsidRPr="0071676A" w:rsidRDefault="0071676A" w:rsidP="0071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1676A" w:rsidRPr="0071676A" w:rsidTr="0071676A">
        <w:tc>
          <w:tcPr>
            <w:tcW w:w="545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</w:t>
            </w:r>
          </w:p>
        </w:tc>
        <w:tc>
          <w:tcPr>
            <w:tcW w:w="2268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5387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6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http://www.youtube.com/watch?v=5_I0kLoZTLE</w:t>
              </w:r>
            </w:hyperlink>
            <w:r w:rsidRPr="0071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2. &amp;57 изучить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3.Устно ответить на вопросы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4.  На РЕШУ ВПР вариант 2012928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30.04 до 21.00</w:t>
            </w:r>
          </w:p>
        </w:tc>
        <w:tc>
          <w:tcPr>
            <w:tcW w:w="1984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1559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676A" w:rsidRPr="0071676A" w:rsidTr="0071676A">
        <w:tc>
          <w:tcPr>
            <w:tcW w:w="545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Деления ядер урана. Цепная ядерная реакция</w:t>
            </w:r>
          </w:p>
        </w:tc>
        <w:tc>
          <w:tcPr>
            <w:tcW w:w="2268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5387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6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http://www.youtube.com/watch?v=zZOvACPu5ZI</w:t>
              </w:r>
            </w:hyperlink>
            <w:r w:rsidRPr="0071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2. &amp; 58 изучить</w:t>
            </w:r>
          </w:p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3. Устно ответить на вопросы к параграфу</w:t>
            </w:r>
          </w:p>
        </w:tc>
        <w:tc>
          <w:tcPr>
            <w:tcW w:w="1134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71676A" w:rsidRPr="0071676A" w:rsidRDefault="0071676A" w:rsidP="007167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6A" w:rsidRPr="0071676A" w:rsidRDefault="0071676A" w:rsidP="007167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76A" w:rsidRPr="0071676A" w:rsidRDefault="0071676A">
      <w:pPr>
        <w:rPr>
          <w:rFonts w:ascii="Times New Roman" w:hAnsi="Times New Roman" w:cs="Times New Roman"/>
          <w:sz w:val="24"/>
          <w:szCs w:val="24"/>
        </w:rPr>
      </w:pPr>
    </w:p>
    <w:sectPr w:rsidR="0071676A" w:rsidRPr="0071676A" w:rsidSect="007167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C"/>
    <w:rsid w:val="0006627C"/>
    <w:rsid w:val="001121B2"/>
    <w:rsid w:val="0071676A"/>
    <w:rsid w:val="00F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2715"/>
  <w15:chartTrackingRefBased/>
  <w15:docId w15:val="{C0A3B8E1-93C1-4DCB-8F67-21BDBC6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ZOvACPu5ZI" TargetMode="External"/><Relationship Id="rId4" Type="http://schemas.openxmlformats.org/officeDocument/2006/relationships/hyperlink" Target="http://www.youtube.com/watch?v=5_I0kLoZ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2020-04-26T23:26:00Z</dcterms:created>
  <dcterms:modified xsi:type="dcterms:W3CDTF">2020-04-26T23:34:00Z</dcterms:modified>
</cp:coreProperties>
</file>