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86" w:rsidRDefault="004F6C86" w:rsidP="004F6C86">
      <w:pPr>
        <w:rPr>
          <w:b/>
        </w:rPr>
      </w:pPr>
      <w:r>
        <w:rPr>
          <w:b/>
        </w:rPr>
        <w:t>Рабочая карта уроков химии  в 1</w:t>
      </w:r>
      <w:r>
        <w:rPr>
          <w:b/>
        </w:rPr>
        <w:t>1</w:t>
      </w:r>
      <w:r>
        <w:rPr>
          <w:b/>
        </w:rPr>
        <w:t xml:space="preserve"> «А» классе ГБОУ школа № 530 Пушкинского района г. Санкт-Петербурга</w:t>
      </w:r>
    </w:p>
    <w:p w:rsidR="004F6C86" w:rsidRDefault="004F6C86" w:rsidP="004F6C86">
      <w:pPr>
        <w:rPr>
          <w:b/>
        </w:rPr>
      </w:pPr>
      <w:r>
        <w:rPr>
          <w:b/>
        </w:rPr>
        <w:t>с применением электронного обучения и дистанционных технологий</w:t>
      </w:r>
    </w:p>
    <w:p w:rsidR="004F6C86" w:rsidRDefault="004F6C86" w:rsidP="004F6C86">
      <w:pPr>
        <w:rPr>
          <w:b/>
        </w:rPr>
      </w:pPr>
      <w:r>
        <w:rPr>
          <w:b/>
        </w:rPr>
        <w:t>Период с 20.04.2020 по 25.04.2020</w:t>
      </w:r>
    </w:p>
    <w:p w:rsidR="004F6C86" w:rsidRDefault="004F6C86" w:rsidP="004F6C86">
      <w:pPr>
        <w:rPr>
          <w:b/>
        </w:rPr>
      </w:pPr>
      <w:r>
        <w:rPr>
          <w:b/>
        </w:rPr>
        <w:t>Учитель химии 10</w:t>
      </w:r>
      <w:r>
        <w:rPr>
          <w:b/>
        </w:rPr>
        <w:t>1</w:t>
      </w:r>
      <w:bookmarkStart w:id="0" w:name="_GoBack"/>
      <w:bookmarkEnd w:id="0"/>
      <w:r>
        <w:rPr>
          <w:b/>
        </w:rPr>
        <w:t xml:space="preserve"> «А» класса – Григорьева Е.П.</w:t>
      </w:r>
    </w:p>
    <w:p w:rsidR="0007436D" w:rsidRDefault="0007436D" w:rsidP="00A33F34">
      <w:pPr>
        <w:jc w:val="center"/>
        <w:rPr>
          <w:b/>
        </w:rPr>
      </w:pPr>
    </w:p>
    <w:p w:rsidR="0007436D" w:rsidRDefault="0007436D" w:rsidP="00A33F34">
      <w:pPr>
        <w:jc w:val="center"/>
        <w:rPr>
          <w:b/>
        </w:rPr>
      </w:pPr>
    </w:p>
    <w:p w:rsidR="0007436D" w:rsidRDefault="0007436D" w:rsidP="00A33F34">
      <w:pPr>
        <w:jc w:val="center"/>
        <w:rPr>
          <w:b/>
        </w:rPr>
      </w:pPr>
    </w:p>
    <w:p w:rsidR="0007436D" w:rsidRDefault="0007436D" w:rsidP="00A33F34">
      <w:pPr>
        <w:jc w:val="center"/>
        <w:rPr>
          <w:b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95"/>
        <w:gridCol w:w="1332"/>
        <w:gridCol w:w="1648"/>
        <w:gridCol w:w="4984"/>
        <w:gridCol w:w="1203"/>
        <w:gridCol w:w="3630"/>
        <w:gridCol w:w="1300"/>
      </w:tblGrid>
      <w:tr w:rsidR="00DE3309" w:rsidTr="00491E13">
        <w:tc>
          <w:tcPr>
            <w:tcW w:w="0" w:type="auto"/>
          </w:tcPr>
          <w:p w:rsidR="00A33F34" w:rsidRDefault="00A33F34" w:rsidP="00A33F34">
            <w:r>
              <w:t>Дата</w:t>
            </w:r>
          </w:p>
        </w:tc>
        <w:tc>
          <w:tcPr>
            <w:tcW w:w="0" w:type="auto"/>
          </w:tcPr>
          <w:p w:rsidR="00A33F34" w:rsidRDefault="00A33F34" w:rsidP="00A33F34">
            <w:r>
              <w:t>Тема</w:t>
            </w:r>
          </w:p>
        </w:tc>
        <w:tc>
          <w:tcPr>
            <w:tcW w:w="0" w:type="auto"/>
          </w:tcPr>
          <w:p w:rsidR="00A33F34" w:rsidRDefault="00A33F34" w:rsidP="00A33F34">
            <w:r>
              <w:t>Формат обучения</w:t>
            </w:r>
          </w:p>
        </w:tc>
        <w:tc>
          <w:tcPr>
            <w:tcW w:w="0" w:type="auto"/>
          </w:tcPr>
          <w:p w:rsidR="00A33F34" w:rsidRDefault="00A33F34" w:rsidP="00A33F34">
            <w:r>
              <w:t>Материал для самостоятельной работы</w:t>
            </w:r>
          </w:p>
        </w:tc>
        <w:tc>
          <w:tcPr>
            <w:tcW w:w="0" w:type="auto"/>
          </w:tcPr>
          <w:p w:rsidR="00A33F34" w:rsidRDefault="00A33F34" w:rsidP="00A33F34">
            <w:r>
              <w:t>Час дедлайна</w:t>
            </w:r>
          </w:p>
        </w:tc>
        <w:tc>
          <w:tcPr>
            <w:tcW w:w="0" w:type="auto"/>
          </w:tcPr>
          <w:p w:rsidR="00A33F34" w:rsidRDefault="00A33F34" w:rsidP="00A33F34">
            <w:r>
              <w:t>Средства коммуникации</w:t>
            </w:r>
          </w:p>
        </w:tc>
        <w:tc>
          <w:tcPr>
            <w:tcW w:w="1300" w:type="dxa"/>
          </w:tcPr>
          <w:p w:rsidR="00491E13" w:rsidRDefault="00A33F34" w:rsidP="00A33F34">
            <w:proofErr w:type="gramStart"/>
            <w:r>
              <w:t>Теку</w:t>
            </w:r>
            <w:r w:rsidR="00491E13">
              <w:t>-</w:t>
            </w:r>
            <w:r>
              <w:t>щий</w:t>
            </w:r>
            <w:proofErr w:type="gramEnd"/>
            <w:r>
              <w:t xml:space="preserve"> конт</w:t>
            </w:r>
            <w:r w:rsidR="00491E13">
              <w:t>-</w:t>
            </w:r>
          </w:p>
          <w:p w:rsidR="00A33F34" w:rsidRDefault="00A33F34" w:rsidP="00A33F34">
            <w:r>
              <w:t>роль</w:t>
            </w:r>
          </w:p>
        </w:tc>
      </w:tr>
      <w:tr w:rsidR="00DE3309" w:rsidTr="00491E13">
        <w:trPr>
          <w:trHeight w:val="2608"/>
        </w:trPr>
        <w:tc>
          <w:tcPr>
            <w:tcW w:w="0" w:type="auto"/>
          </w:tcPr>
          <w:p w:rsidR="00A33F34" w:rsidRDefault="004F6C86" w:rsidP="004F6C86">
            <w:r>
              <w:t>20</w:t>
            </w:r>
            <w:r w:rsidR="00A33F34">
              <w:t>.04</w:t>
            </w:r>
            <w:r w:rsidR="0007436D">
              <w:t>-</w:t>
            </w:r>
            <w:r>
              <w:t>25</w:t>
            </w:r>
            <w:r w:rsidR="0007436D">
              <w:t>.04</w:t>
            </w:r>
          </w:p>
        </w:tc>
        <w:tc>
          <w:tcPr>
            <w:tcW w:w="0" w:type="auto"/>
          </w:tcPr>
          <w:p w:rsidR="00DE3309" w:rsidRDefault="004F6C86" w:rsidP="00A33F34">
            <w:r>
              <w:t>Основания</w:t>
            </w:r>
          </w:p>
        </w:tc>
        <w:tc>
          <w:tcPr>
            <w:tcW w:w="0" w:type="auto"/>
          </w:tcPr>
          <w:p w:rsidR="0065123C" w:rsidRDefault="0065123C" w:rsidP="0065123C">
            <w:r>
              <w:t>синхронный,</w:t>
            </w:r>
          </w:p>
          <w:p w:rsidR="0065123C" w:rsidRDefault="0065123C" w:rsidP="0065123C">
            <w:r>
              <w:t>уроки по расписанию:</w:t>
            </w:r>
          </w:p>
          <w:p w:rsidR="004F6C86" w:rsidRDefault="0065123C" w:rsidP="0065123C">
            <w:r>
              <w:t xml:space="preserve">вторник </w:t>
            </w:r>
            <w:r w:rsidR="004F6C86">
              <w:t>–</w:t>
            </w:r>
            <w:r>
              <w:t xml:space="preserve"> </w:t>
            </w:r>
          </w:p>
          <w:p w:rsidR="004F6C86" w:rsidRDefault="0065123C" w:rsidP="004F6C86">
            <w:r>
              <w:t>4 урок, четверг –</w:t>
            </w:r>
          </w:p>
          <w:p w:rsidR="00A33F34" w:rsidRDefault="0065123C" w:rsidP="004F6C86">
            <w:r>
              <w:t>6 урок</w:t>
            </w:r>
          </w:p>
        </w:tc>
        <w:tc>
          <w:tcPr>
            <w:tcW w:w="0" w:type="auto"/>
          </w:tcPr>
          <w:p w:rsidR="004F6C86" w:rsidRPr="004F6C86" w:rsidRDefault="004F6C86" w:rsidP="004F6C86">
            <w:pPr>
              <w:jc w:val="center"/>
              <w:rPr>
                <w:b/>
              </w:rPr>
            </w:pPr>
            <w:r w:rsidRPr="004F6C86">
              <w:rPr>
                <w:b/>
              </w:rPr>
              <w:t>1 урок</w:t>
            </w:r>
          </w:p>
          <w:p w:rsidR="00A33F34" w:rsidRDefault="0099153B" w:rsidP="00A33F34">
            <w:r w:rsidRPr="0099153B">
              <w:t xml:space="preserve">Видеоуроки в Интернете на сайте </w:t>
            </w:r>
            <w:hyperlink r:id="rId7" w:tgtFrame="_blank" w:history="1">
              <w:r w:rsidRPr="0099153B">
                <w:rPr>
                  <w:color w:val="0000FF"/>
                  <w:u w:val="single"/>
                </w:rPr>
                <w:t>https://videouroki.net</w:t>
              </w:r>
            </w:hyperlink>
          </w:p>
          <w:p w:rsidR="004F6C86" w:rsidRPr="004F6C86" w:rsidRDefault="004F6C86" w:rsidP="004F6C86">
            <w:pPr>
              <w:numPr>
                <w:ilvl w:val="0"/>
                <w:numId w:val="3"/>
              </w:numPr>
              <w:spacing w:after="200" w:line="276" w:lineRule="auto"/>
              <w:ind w:left="720"/>
              <w:contextualSpacing/>
            </w:pPr>
            <w:r w:rsidRPr="004F6C86">
              <w:t>Прочитать §23 «Основания» (номер параграфа может отличаться, это зависит от года издания).</w:t>
            </w:r>
          </w:p>
          <w:p w:rsidR="004F6C86" w:rsidRPr="004F6C86" w:rsidRDefault="004F6C86" w:rsidP="004F6C86">
            <w:pPr>
              <w:numPr>
                <w:ilvl w:val="0"/>
                <w:numId w:val="1"/>
              </w:numPr>
              <w:spacing w:after="200" w:line="276" w:lineRule="auto"/>
              <w:ind w:left="720"/>
              <w:contextualSpacing/>
            </w:pPr>
            <w:r w:rsidRPr="004F6C86">
              <w:t>Просмотреть видеоуроки «Органические и неорганические основания» и «Амфотерные органические и неорганические соединения».</w:t>
            </w:r>
          </w:p>
          <w:p w:rsidR="0099153B" w:rsidRPr="004F6C86" w:rsidRDefault="004F6C86" w:rsidP="004F6C86">
            <w:pPr>
              <w:pStyle w:val="a5"/>
              <w:numPr>
                <w:ilvl w:val="0"/>
                <w:numId w:val="1"/>
              </w:numPr>
            </w:pPr>
            <w:r w:rsidRPr="004F6C8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конспект по теме «Основания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0" w:type="auto"/>
          </w:tcPr>
          <w:p w:rsidR="00A33F34" w:rsidRDefault="004F6C86" w:rsidP="004F6C86">
            <w:r>
              <w:t>д</w:t>
            </w:r>
            <w:r w:rsidR="00A33F34">
              <w:t xml:space="preserve">о </w:t>
            </w:r>
            <w:r>
              <w:t>26</w:t>
            </w:r>
            <w:r w:rsidR="00A33F34">
              <w:t>.04</w:t>
            </w:r>
          </w:p>
        </w:tc>
        <w:tc>
          <w:tcPr>
            <w:tcW w:w="0" w:type="auto"/>
          </w:tcPr>
          <w:p w:rsidR="00491E13" w:rsidRDefault="004F6C86" w:rsidP="00A33F34">
            <w:pPr>
              <w:pStyle w:val="msonormalmailrucssattributepostfix"/>
              <w:shd w:val="clear" w:color="auto" w:fill="FFFFFF"/>
              <w:spacing w:line="360" w:lineRule="atLeast"/>
              <w:rPr>
                <w:rStyle w:val="a4"/>
                <w:color w:val="0077CC"/>
              </w:rPr>
            </w:pPr>
            <w:hyperlink r:id="rId8" w:tgtFrame="_blank" w:history="1">
              <w:r w:rsidR="00A33F34" w:rsidRPr="00700643">
                <w:rPr>
                  <w:rStyle w:val="a4"/>
                  <w:color w:val="0077CC"/>
                </w:rPr>
                <w:t>https://vk.com/public193460129</w:t>
              </w:r>
            </w:hyperlink>
          </w:p>
          <w:p w:rsidR="00A33F34" w:rsidRPr="00700643" w:rsidRDefault="00A33F34" w:rsidP="00A33F34">
            <w:pPr>
              <w:pStyle w:val="msonormalmailrucssattributepostfix"/>
              <w:shd w:val="clear" w:color="auto" w:fill="FFFFFF"/>
              <w:spacing w:line="360" w:lineRule="atLeast"/>
              <w:rPr>
                <w:color w:val="000000"/>
              </w:rPr>
            </w:pPr>
            <w:r w:rsidRPr="00700643">
              <w:rPr>
                <w:rStyle w:val="apple-converted-space"/>
                <w:color w:val="000000"/>
              </w:rPr>
              <w:t> </w:t>
            </w:r>
            <w:r w:rsidRPr="00700643">
              <w:rPr>
                <w:color w:val="000000"/>
              </w:rPr>
              <w:t>Группа для учащихся 8 - 11 классов</w:t>
            </w:r>
          </w:p>
          <w:p w:rsidR="00A33F34" w:rsidRPr="00700643" w:rsidRDefault="00A33F34" w:rsidP="00A33F34">
            <w:pPr>
              <w:pStyle w:val="msonormalmailrucssattributepostfix"/>
              <w:shd w:val="clear" w:color="auto" w:fill="FFFFFF"/>
              <w:spacing w:line="360" w:lineRule="atLeast"/>
              <w:rPr>
                <w:color w:val="000000"/>
              </w:rPr>
            </w:pPr>
            <w:r w:rsidRPr="00700643">
              <w:rPr>
                <w:color w:val="000000"/>
              </w:rPr>
              <w:t>Адрес электронной почты для учеников и их родителей:</w:t>
            </w:r>
          </w:p>
          <w:p w:rsidR="00A33F34" w:rsidRPr="00700643" w:rsidRDefault="004F6C86" w:rsidP="00A33F34">
            <w:pPr>
              <w:pStyle w:val="msonormalmailrucssattributepostfix"/>
              <w:shd w:val="clear" w:color="auto" w:fill="FFFFFF"/>
              <w:spacing w:line="360" w:lineRule="atLeast"/>
              <w:rPr>
                <w:color w:val="000000"/>
              </w:rPr>
            </w:pPr>
            <w:hyperlink r:id="rId9" w:tgtFrame="_blank" w:history="1">
              <w:r w:rsidR="00A33F34" w:rsidRPr="00700643">
                <w:rPr>
                  <w:rStyle w:val="a4"/>
                  <w:color w:val="0077CC"/>
                </w:rPr>
                <w:t>himiya891011gep@mail.ru</w:t>
              </w:r>
            </w:hyperlink>
          </w:p>
          <w:p w:rsidR="00A33F34" w:rsidRDefault="00A33F34" w:rsidP="00A33F34"/>
        </w:tc>
        <w:tc>
          <w:tcPr>
            <w:tcW w:w="1300" w:type="dxa"/>
          </w:tcPr>
          <w:p w:rsidR="00A33F34" w:rsidRDefault="0007436D" w:rsidP="00A33F34">
            <w:r>
              <w:t>Отметка</w:t>
            </w:r>
            <w:r w:rsidR="00DD5089">
              <w:t>,</w:t>
            </w:r>
          </w:p>
          <w:p w:rsidR="00DD5089" w:rsidRDefault="00DD5089" w:rsidP="00A33F34">
            <w:r>
              <w:t>отзыв</w:t>
            </w:r>
          </w:p>
        </w:tc>
      </w:tr>
      <w:tr w:rsidR="004F6C86" w:rsidTr="004F6C86">
        <w:trPr>
          <w:trHeight w:val="6090"/>
        </w:trPr>
        <w:tc>
          <w:tcPr>
            <w:tcW w:w="0" w:type="auto"/>
          </w:tcPr>
          <w:p w:rsidR="004F6C86" w:rsidRDefault="004F6C86" w:rsidP="004F6C86"/>
        </w:tc>
        <w:tc>
          <w:tcPr>
            <w:tcW w:w="0" w:type="auto"/>
          </w:tcPr>
          <w:p w:rsidR="004F6C86" w:rsidRDefault="004F6C86" w:rsidP="00A33F34"/>
        </w:tc>
        <w:tc>
          <w:tcPr>
            <w:tcW w:w="0" w:type="auto"/>
          </w:tcPr>
          <w:p w:rsidR="004F6C86" w:rsidRDefault="004F6C86" w:rsidP="0065123C"/>
        </w:tc>
        <w:tc>
          <w:tcPr>
            <w:tcW w:w="0" w:type="auto"/>
          </w:tcPr>
          <w:p w:rsidR="004F6C86" w:rsidRDefault="004F6C86" w:rsidP="004F6C86">
            <w:pPr>
              <w:jc w:val="center"/>
              <w:rPr>
                <w:b/>
              </w:rPr>
            </w:pPr>
            <w:r>
              <w:rPr>
                <w:b/>
              </w:rPr>
              <w:t>2 урок</w:t>
            </w:r>
          </w:p>
          <w:p w:rsidR="004F6C86" w:rsidRPr="004F6C86" w:rsidRDefault="004F6C86" w:rsidP="004F6C86">
            <w:pPr>
              <w:numPr>
                <w:ilvl w:val="0"/>
                <w:numId w:val="1"/>
              </w:numPr>
              <w:spacing w:after="200" w:line="276" w:lineRule="auto"/>
              <w:ind w:left="720"/>
              <w:contextualSpacing/>
            </w:pPr>
            <w:r w:rsidRPr="004F6C86">
              <w:t>Решить задачу:</w:t>
            </w:r>
          </w:p>
          <w:p w:rsidR="004F6C86" w:rsidRPr="004F6C86" w:rsidRDefault="004F6C86" w:rsidP="004F6C86">
            <w:pPr>
              <w:spacing w:after="200" w:line="276" w:lineRule="auto"/>
              <w:ind w:left="720"/>
              <w:contextualSpacing/>
            </w:pPr>
            <w:r w:rsidRPr="004F6C86">
              <w:t>При электролизе раствора хлорида натрия выделилось 7,2 л водорода (н.у.). Вычислите, сколько по массе гидроксида натрия образовалось в растворе.</w:t>
            </w:r>
          </w:p>
          <w:p w:rsidR="004F6C86" w:rsidRPr="004F6C86" w:rsidRDefault="004F6C86" w:rsidP="004F6C86">
            <w:pPr>
              <w:spacing w:after="200" w:line="276" w:lineRule="auto"/>
              <w:ind w:left="1080"/>
              <w:contextualSpacing/>
              <w:rPr>
                <w:vertAlign w:val="subscript"/>
              </w:rPr>
            </w:pPr>
          </w:p>
          <w:p w:rsidR="004F6C86" w:rsidRPr="004F6C86" w:rsidRDefault="004F6C86" w:rsidP="004F6C86">
            <w:pPr>
              <w:numPr>
                <w:ilvl w:val="0"/>
                <w:numId w:val="1"/>
              </w:numPr>
              <w:spacing w:after="200" w:line="276" w:lineRule="auto"/>
              <w:ind w:left="720"/>
              <w:contextualSpacing/>
            </w:pPr>
            <w:r w:rsidRPr="004F6C86">
              <w:t>Составить уравнения реакций, подтверждающие основные свойства:</w:t>
            </w:r>
          </w:p>
          <w:p w:rsidR="004F6C86" w:rsidRPr="004F6C86" w:rsidRDefault="004F6C86" w:rsidP="004F6C86">
            <w:pPr>
              <w:numPr>
                <w:ilvl w:val="0"/>
                <w:numId w:val="7"/>
              </w:numPr>
              <w:spacing w:after="200" w:line="276" w:lineRule="auto"/>
              <w:contextualSpacing/>
            </w:pPr>
            <w:r w:rsidRPr="004F6C86">
              <w:t>гидроксида бария;</w:t>
            </w:r>
          </w:p>
          <w:p w:rsidR="004F6C86" w:rsidRPr="004F6C86" w:rsidRDefault="004F6C86" w:rsidP="004F6C86">
            <w:pPr>
              <w:numPr>
                <w:ilvl w:val="0"/>
                <w:numId w:val="7"/>
              </w:numPr>
              <w:spacing w:after="200" w:line="276" w:lineRule="auto"/>
              <w:contextualSpacing/>
            </w:pPr>
            <w:r w:rsidRPr="004F6C86">
              <w:t>диметиламина;</w:t>
            </w:r>
          </w:p>
          <w:p w:rsidR="004F6C86" w:rsidRPr="004F6C86" w:rsidRDefault="004F6C86" w:rsidP="004F6C86">
            <w:pPr>
              <w:spacing w:after="200" w:line="276" w:lineRule="auto"/>
              <w:ind w:left="1080"/>
              <w:contextualSpacing/>
            </w:pPr>
          </w:p>
          <w:p w:rsidR="004F6C86" w:rsidRPr="004F6C86" w:rsidRDefault="004F6C86" w:rsidP="004F6C86">
            <w:pPr>
              <w:numPr>
                <w:ilvl w:val="0"/>
                <w:numId w:val="1"/>
              </w:numPr>
              <w:spacing w:after="200" w:line="276" w:lineRule="auto"/>
              <w:ind w:left="720"/>
              <w:contextualSpacing/>
            </w:pPr>
            <w:r w:rsidRPr="004F6C86">
              <w:t>Решить задачу:</w:t>
            </w:r>
          </w:p>
          <w:p w:rsidR="004F6C86" w:rsidRPr="004F6C86" w:rsidRDefault="004F6C86" w:rsidP="004F6C86">
            <w:pPr>
              <w:spacing w:after="200" w:line="276" w:lineRule="auto"/>
              <w:ind w:left="708"/>
            </w:pPr>
            <w:r w:rsidRPr="004F6C86">
              <w:t xml:space="preserve">При сгорании первичного амина выделилось 2,688 л (н.у.) углекислого газа, 2,97 г воды и 0,336 л (н.у.) азота. Установите молекулярную формулу амина. </w:t>
            </w:r>
          </w:p>
          <w:p w:rsidR="004F6C86" w:rsidRPr="004F6C86" w:rsidRDefault="004F6C86" w:rsidP="004F6C86"/>
        </w:tc>
        <w:tc>
          <w:tcPr>
            <w:tcW w:w="0" w:type="auto"/>
          </w:tcPr>
          <w:p w:rsidR="004F6C86" w:rsidRDefault="004F6C86" w:rsidP="004F6C86"/>
        </w:tc>
        <w:tc>
          <w:tcPr>
            <w:tcW w:w="0" w:type="auto"/>
          </w:tcPr>
          <w:p w:rsidR="004F6C86" w:rsidRDefault="004F6C86" w:rsidP="00A33F34">
            <w:pPr>
              <w:pStyle w:val="msonormalmailrucssattributepostfix"/>
              <w:shd w:val="clear" w:color="auto" w:fill="FFFFFF"/>
              <w:spacing w:line="360" w:lineRule="atLeast"/>
            </w:pPr>
          </w:p>
        </w:tc>
        <w:tc>
          <w:tcPr>
            <w:tcW w:w="1300" w:type="dxa"/>
          </w:tcPr>
          <w:p w:rsidR="004F6C86" w:rsidRDefault="004F6C86" w:rsidP="00A33F34"/>
        </w:tc>
      </w:tr>
    </w:tbl>
    <w:p w:rsidR="00A33F34" w:rsidRPr="00A33F34" w:rsidRDefault="00A33F34" w:rsidP="00A33F34"/>
    <w:p w:rsidR="00664378" w:rsidRDefault="00664378" w:rsidP="00A33F34">
      <w:pPr>
        <w:jc w:val="center"/>
      </w:pPr>
    </w:p>
    <w:sectPr w:rsidR="00664378" w:rsidSect="00A33F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7A35"/>
    <w:multiLevelType w:val="hybridMultilevel"/>
    <w:tmpl w:val="630899D0"/>
    <w:lvl w:ilvl="0" w:tplc="2B7EF31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A647888"/>
    <w:multiLevelType w:val="hybridMultilevel"/>
    <w:tmpl w:val="205817C8"/>
    <w:lvl w:ilvl="0" w:tplc="769A522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97296C"/>
    <w:multiLevelType w:val="hybridMultilevel"/>
    <w:tmpl w:val="BA7EEE52"/>
    <w:lvl w:ilvl="0" w:tplc="76B8F7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2DA0888"/>
    <w:multiLevelType w:val="hybridMultilevel"/>
    <w:tmpl w:val="73BEB7F2"/>
    <w:lvl w:ilvl="0" w:tplc="502C0D2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7CA216E1"/>
    <w:multiLevelType w:val="hybridMultilevel"/>
    <w:tmpl w:val="522830CE"/>
    <w:lvl w:ilvl="0" w:tplc="9F7268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65"/>
    <w:rsid w:val="0007436D"/>
    <w:rsid w:val="000D6B6A"/>
    <w:rsid w:val="004005EE"/>
    <w:rsid w:val="00473301"/>
    <w:rsid w:val="00491E13"/>
    <w:rsid w:val="004F0C5F"/>
    <w:rsid w:val="004F6C86"/>
    <w:rsid w:val="00564C36"/>
    <w:rsid w:val="00616265"/>
    <w:rsid w:val="0065123C"/>
    <w:rsid w:val="00664378"/>
    <w:rsid w:val="00732716"/>
    <w:rsid w:val="0099153B"/>
    <w:rsid w:val="00A33F34"/>
    <w:rsid w:val="00B50A9E"/>
    <w:rsid w:val="00CB529F"/>
    <w:rsid w:val="00DD5089"/>
    <w:rsid w:val="00DE3309"/>
    <w:rsid w:val="00E11630"/>
    <w:rsid w:val="00F7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A33F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3F34"/>
  </w:style>
  <w:style w:type="character" w:styleId="a4">
    <w:name w:val="Hyperlink"/>
    <w:basedOn w:val="a0"/>
    <w:uiPriority w:val="99"/>
    <w:semiHidden/>
    <w:unhideWhenUsed/>
    <w:rsid w:val="00A33F3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9153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A33F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3F34"/>
  </w:style>
  <w:style w:type="character" w:styleId="a4">
    <w:name w:val="Hyperlink"/>
    <w:basedOn w:val="a0"/>
    <w:uiPriority w:val="99"/>
    <w:semiHidden/>
    <w:unhideWhenUsed/>
    <w:rsid w:val="00A33F3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9153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3460129" TargetMode="External"/><Relationship Id="rId3" Type="http://schemas.openxmlformats.org/officeDocument/2006/relationships/styles" Target="styles.xml"/><Relationship Id="rId7" Type="http://schemas.openxmlformats.org/officeDocument/2006/relationships/hyperlink" Target="https://videouroki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.mail.ru/compose/?mailto=mailto%3ahimiya891011ge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142E2-437A-4BF0-8622-F78188E71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</dc:creator>
  <cp:keywords/>
  <dc:description/>
  <cp:lastModifiedBy>Элеонора</cp:lastModifiedBy>
  <cp:revision>17</cp:revision>
  <dcterms:created xsi:type="dcterms:W3CDTF">2020-04-13T12:33:00Z</dcterms:created>
  <dcterms:modified xsi:type="dcterms:W3CDTF">2020-04-20T15:22:00Z</dcterms:modified>
</cp:coreProperties>
</file>