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CDBA" w14:textId="77777777" w:rsidR="004F6C86" w:rsidRDefault="004F6C86" w:rsidP="004F6C86">
      <w:pPr>
        <w:rPr>
          <w:b/>
        </w:rPr>
      </w:pPr>
      <w:r>
        <w:rPr>
          <w:b/>
        </w:rPr>
        <w:t>Рабочая карта уроков химии  в 11 «</w:t>
      </w:r>
      <w:r w:rsidR="00DA4986">
        <w:rPr>
          <w:b/>
        </w:rPr>
        <w:t>Б</w:t>
      </w:r>
      <w:r>
        <w:rPr>
          <w:b/>
        </w:rPr>
        <w:t>» классе ГБОУ школа № 530 Пушкинского района г. Санкт-Петербурга</w:t>
      </w:r>
    </w:p>
    <w:p w14:paraId="41983748" w14:textId="77777777" w:rsidR="004F6C86" w:rsidRDefault="004F6C86" w:rsidP="004F6C86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14:paraId="078D8F6A" w14:textId="77777777" w:rsidR="004F6C86" w:rsidRDefault="004F6C86" w:rsidP="004F6C86">
      <w:pPr>
        <w:rPr>
          <w:b/>
        </w:rPr>
      </w:pPr>
      <w:r>
        <w:rPr>
          <w:b/>
        </w:rPr>
        <w:t>Период с 2</w:t>
      </w:r>
      <w:r w:rsidR="00DA4986">
        <w:rPr>
          <w:b/>
        </w:rPr>
        <w:t>7</w:t>
      </w:r>
      <w:r>
        <w:rPr>
          <w:b/>
        </w:rPr>
        <w:t xml:space="preserve">.04.2020 по </w:t>
      </w:r>
      <w:r w:rsidR="00DA4986">
        <w:rPr>
          <w:b/>
        </w:rPr>
        <w:t>30</w:t>
      </w:r>
      <w:r>
        <w:rPr>
          <w:b/>
        </w:rPr>
        <w:t>.04.2020</w:t>
      </w:r>
    </w:p>
    <w:p w14:paraId="5CC38935" w14:textId="77777777" w:rsidR="004F6C86" w:rsidRDefault="004F6C86" w:rsidP="004F6C86">
      <w:pPr>
        <w:rPr>
          <w:b/>
        </w:rPr>
      </w:pPr>
      <w:r>
        <w:rPr>
          <w:b/>
        </w:rPr>
        <w:t xml:space="preserve">Учитель химии </w:t>
      </w:r>
      <w:r w:rsidR="00DA4986">
        <w:rPr>
          <w:b/>
        </w:rPr>
        <w:t>11</w:t>
      </w:r>
      <w:r>
        <w:rPr>
          <w:b/>
        </w:rPr>
        <w:t>«</w:t>
      </w:r>
      <w:r w:rsidR="00DA4986">
        <w:rPr>
          <w:b/>
        </w:rPr>
        <w:t>Б</w:t>
      </w:r>
      <w:r>
        <w:rPr>
          <w:b/>
        </w:rPr>
        <w:t>» класса – Григорьева Е.П.</w:t>
      </w:r>
    </w:p>
    <w:p w14:paraId="54739CD4" w14:textId="77777777" w:rsidR="0007436D" w:rsidRDefault="0007436D" w:rsidP="00A33F34">
      <w:pPr>
        <w:jc w:val="center"/>
        <w:rPr>
          <w:b/>
        </w:rPr>
      </w:pPr>
    </w:p>
    <w:p w14:paraId="72546467" w14:textId="77777777" w:rsidR="0007436D" w:rsidRDefault="0007436D" w:rsidP="00A33F34">
      <w:pPr>
        <w:jc w:val="center"/>
        <w:rPr>
          <w:b/>
        </w:rPr>
      </w:pPr>
    </w:p>
    <w:p w14:paraId="2A9CB922" w14:textId="77777777" w:rsidR="0007436D" w:rsidRDefault="0007436D" w:rsidP="00A33F34">
      <w:pPr>
        <w:jc w:val="center"/>
        <w:rPr>
          <w:b/>
        </w:rPr>
      </w:pPr>
    </w:p>
    <w:p w14:paraId="59770E9D" w14:textId="77777777"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33"/>
        <w:gridCol w:w="1117"/>
        <w:gridCol w:w="1717"/>
        <w:gridCol w:w="4869"/>
        <w:gridCol w:w="1234"/>
        <w:gridCol w:w="3822"/>
        <w:gridCol w:w="1300"/>
      </w:tblGrid>
      <w:tr w:rsidR="00DE3309" w14:paraId="2B43EBD6" w14:textId="77777777" w:rsidTr="00491E13">
        <w:tc>
          <w:tcPr>
            <w:tcW w:w="0" w:type="auto"/>
          </w:tcPr>
          <w:p w14:paraId="47787EE4" w14:textId="77777777"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14:paraId="74A8D335" w14:textId="77777777"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14:paraId="0BBB850E" w14:textId="77777777"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14:paraId="33EC13AC" w14:textId="77777777"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14:paraId="02BB800F" w14:textId="77777777"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14:paraId="6E2C795E" w14:textId="77777777"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14:paraId="3B38F4A7" w14:textId="77777777" w:rsidR="00491E13" w:rsidRDefault="00A33F34" w:rsidP="00A33F34">
            <w:proofErr w:type="gramStart"/>
            <w:r>
              <w:t>Теку</w:t>
            </w:r>
            <w:r w:rsidR="00491E13">
              <w:t>-</w:t>
            </w:r>
            <w:r>
              <w:t>щий</w:t>
            </w:r>
            <w:proofErr w:type="gramEnd"/>
            <w:r>
              <w:t xml:space="preserve"> конт</w:t>
            </w:r>
            <w:r w:rsidR="00491E13">
              <w:t>-</w:t>
            </w:r>
          </w:p>
          <w:p w14:paraId="130E6BA2" w14:textId="77777777" w:rsidR="00A33F34" w:rsidRDefault="00A33F34" w:rsidP="00A33F34">
            <w:r>
              <w:t>роль</w:t>
            </w:r>
          </w:p>
        </w:tc>
      </w:tr>
      <w:tr w:rsidR="00DE3309" w14:paraId="370DD97F" w14:textId="77777777" w:rsidTr="00491E13">
        <w:trPr>
          <w:trHeight w:val="2608"/>
        </w:trPr>
        <w:tc>
          <w:tcPr>
            <w:tcW w:w="0" w:type="auto"/>
          </w:tcPr>
          <w:p w14:paraId="67BB3D3E" w14:textId="77777777" w:rsidR="00A33F34" w:rsidRDefault="004F6C86" w:rsidP="00DA4986">
            <w:r>
              <w:t>2</w:t>
            </w:r>
            <w:r w:rsidR="00DA4986">
              <w:t>7</w:t>
            </w:r>
            <w:r w:rsidR="00A33F34">
              <w:t>.04</w:t>
            </w:r>
            <w:r w:rsidR="0007436D">
              <w:t>-</w:t>
            </w:r>
            <w:r w:rsidR="00DA4986">
              <w:t>30</w:t>
            </w:r>
            <w:r w:rsidR="0007436D">
              <w:t>.04</w:t>
            </w:r>
          </w:p>
        </w:tc>
        <w:tc>
          <w:tcPr>
            <w:tcW w:w="0" w:type="auto"/>
          </w:tcPr>
          <w:p w14:paraId="15295ED3" w14:textId="77777777" w:rsidR="00DE3309" w:rsidRDefault="00AB7760" w:rsidP="00A33F34">
            <w:r>
              <w:t>Кислоты</w:t>
            </w:r>
          </w:p>
        </w:tc>
        <w:tc>
          <w:tcPr>
            <w:tcW w:w="0" w:type="auto"/>
          </w:tcPr>
          <w:p w14:paraId="6F277C52" w14:textId="77777777" w:rsidR="00EE0DC0" w:rsidRDefault="00EE0DC0" w:rsidP="00EE0DC0">
            <w:r>
              <w:t>синхронный,</w:t>
            </w:r>
          </w:p>
          <w:p w14:paraId="58D9546B" w14:textId="77777777" w:rsidR="00EE0DC0" w:rsidRDefault="00EE0DC0" w:rsidP="00EE0DC0">
            <w:r>
              <w:t>уроки по расписанию:</w:t>
            </w:r>
          </w:p>
          <w:p w14:paraId="248865D0" w14:textId="77777777" w:rsidR="00A33F34" w:rsidRDefault="00EE0DC0" w:rsidP="00EE0DC0">
            <w:r>
              <w:t>понедельник -3 урок</w:t>
            </w:r>
          </w:p>
        </w:tc>
        <w:tc>
          <w:tcPr>
            <w:tcW w:w="0" w:type="auto"/>
          </w:tcPr>
          <w:p w14:paraId="1FB6A758" w14:textId="77777777" w:rsidR="004F6C86" w:rsidRPr="004F6C86" w:rsidRDefault="004F6C86" w:rsidP="004F6C86">
            <w:pPr>
              <w:jc w:val="center"/>
              <w:rPr>
                <w:b/>
              </w:rPr>
            </w:pPr>
            <w:r w:rsidRPr="004F6C86">
              <w:rPr>
                <w:b/>
              </w:rPr>
              <w:t>1 урок</w:t>
            </w:r>
          </w:p>
          <w:p w14:paraId="3D3E9916" w14:textId="77777777" w:rsidR="00A33F34" w:rsidRDefault="0099153B" w:rsidP="00A33F34">
            <w:r w:rsidRPr="0099153B">
              <w:t xml:space="preserve">Видеоуроки в Интернете на сайте </w:t>
            </w:r>
            <w:hyperlink r:id="rId6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14:paraId="2583AAB9" w14:textId="77777777" w:rsidR="00AB7760" w:rsidRDefault="00AB7760" w:rsidP="00AB77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§22 «Кислоты» (номер параграфа может отличаться, это зависит от года издания).</w:t>
            </w:r>
          </w:p>
          <w:p w14:paraId="47394ADB" w14:textId="77777777" w:rsidR="00AB7760" w:rsidRDefault="00AB7760" w:rsidP="00AB77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76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«Органические и неорганические кислоты» </w:t>
            </w:r>
          </w:p>
          <w:p w14:paraId="7BF9909E" w14:textId="77777777" w:rsidR="00EE0DC0" w:rsidRPr="00AB7760" w:rsidRDefault="00AB7760" w:rsidP="00AB77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760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вьте конспект по теме «Кислоты».</w:t>
            </w:r>
          </w:p>
          <w:p w14:paraId="302DEE2B" w14:textId="77777777" w:rsidR="00AB7760" w:rsidRPr="00AB7760" w:rsidRDefault="00AB7760" w:rsidP="00AB77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760">
              <w:rPr>
                <w:rFonts w:ascii="Times New Roman" w:hAnsi="Times New Roman" w:cs="Times New Roman"/>
                <w:sz w:val="24"/>
                <w:szCs w:val="24"/>
              </w:rPr>
              <w:t>Решить задачу:</w:t>
            </w:r>
          </w:p>
          <w:p w14:paraId="6D16A955" w14:textId="77777777" w:rsidR="00AB7760" w:rsidRPr="00AB7760" w:rsidRDefault="00AB7760" w:rsidP="00AB7760">
            <w:pPr>
              <w:pStyle w:val="a5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0">
              <w:rPr>
                <w:rFonts w:ascii="Times New Roman" w:hAnsi="Times New Roman" w:cs="Times New Roman"/>
                <w:sz w:val="24"/>
                <w:szCs w:val="24"/>
              </w:rPr>
              <w:t>В 730 г 12%-ной соляной кислоты растворили 33,6 л хлороводорода. Найдите массовую долю хлороводорода в полученном растворе.</w:t>
            </w:r>
          </w:p>
          <w:p w14:paraId="196B072F" w14:textId="77777777" w:rsidR="00AB7760" w:rsidRPr="00AB7760" w:rsidRDefault="00AB7760" w:rsidP="00AB77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7760">
              <w:rPr>
                <w:rFonts w:ascii="Times New Roman" w:hAnsi="Times New Roman" w:cs="Times New Roman"/>
                <w:sz w:val="24"/>
                <w:szCs w:val="24"/>
              </w:rPr>
              <w:t>Записать уравнения реакций, характеризующих химические свойства уксусной кислоты.</w:t>
            </w:r>
          </w:p>
          <w:p w14:paraId="39FF5FBB" w14:textId="77777777" w:rsidR="00AB7760" w:rsidRPr="001319AA" w:rsidRDefault="00AB7760" w:rsidP="00AB7760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уравнения практически осуществимых реакций. Если реакция не протекает, укажите причину. </w:t>
            </w:r>
          </w:p>
          <w:p w14:paraId="1508519E" w14:textId="77777777" w:rsidR="00AB7760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HCl + Li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  <w:p w14:paraId="7B2FD537" w14:textId="77777777" w:rsidR="00AB7760" w:rsidRPr="00B46B06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  <w:p w14:paraId="75138F5F" w14:textId="77777777" w:rsidR="00AB7760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3) HCl + Hg →</w:t>
            </w:r>
          </w:p>
          <w:p w14:paraId="0A701B0A" w14:textId="77777777" w:rsidR="00AB7760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Ca(NO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  <w:p w14:paraId="09C9F4ED" w14:textId="77777777" w:rsidR="00AB7760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5) HCl + 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  <w:p w14:paraId="23C5D49B" w14:textId="77777777" w:rsidR="00AB7760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6) HCl +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  <w:p w14:paraId="777A1419" w14:textId="77777777" w:rsidR="00AB7760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7) 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KOH →</w:t>
            </w:r>
          </w:p>
          <w:p w14:paraId="21620276" w14:textId="77777777" w:rsidR="00AB7760" w:rsidRPr="00E755BB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8)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Al →    </w:t>
            </w:r>
          </w:p>
          <w:p w14:paraId="48053A9D" w14:textId="77777777" w:rsidR="00AB7760" w:rsidRPr="001319AA" w:rsidRDefault="00AB7760" w:rsidP="00AB7760">
            <w:pPr>
              <w:pStyle w:val="a5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195E">
              <w:rPr>
                <w:rFonts w:ascii="Times New Roman" w:hAnsi="Times New Roman"/>
                <w:sz w:val="24"/>
                <w:szCs w:val="24"/>
              </w:rPr>
              <w:t>Запишите уравнения реакций в молекулярном и ионном видах.</w:t>
            </w:r>
            <w:r w:rsidRPr="0013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A67965" w14:textId="77777777" w:rsidR="0099153B" w:rsidRPr="004F6C86" w:rsidRDefault="0099153B" w:rsidP="00EE0DC0">
            <w:pPr>
              <w:ind w:left="284"/>
            </w:pPr>
          </w:p>
        </w:tc>
        <w:tc>
          <w:tcPr>
            <w:tcW w:w="0" w:type="auto"/>
          </w:tcPr>
          <w:p w14:paraId="0C8BE1CD" w14:textId="77777777" w:rsidR="00DA4986" w:rsidRDefault="00DA4986" w:rsidP="00DA4986">
            <w:r>
              <w:lastRenderedPageBreak/>
              <w:t>02.05</w:t>
            </w:r>
          </w:p>
          <w:p w14:paraId="6D621B3C" w14:textId="77777777" w:rsidR="00A33F34" w:rsidRDefault="00DA4986" w:rsidP="00DA4986">
            <w:r>
              <w:t>15.00</w:t>
            </w:r>
          </w:p>
        </w:tc>
        <w:tc>
          <w:tcPr>
            <w:tcW w:w="0" w:type="auto"/>
          </w:tcPr>
          <w:p w14:paraId="67BBBB9D" w14:textId="77777777" w:rsidR="00491E13" w:rsidRDefault="001C4AEE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7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14:paraId="281968C1" w14:textId="77777777"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14:paraId="71D46B1C" w14:textId="77777777"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14:paraId="7D1DF772" w14:textId="77777777" w:rsidR="00A33F34" w:rsidRPr="00700643" w:rsidRDefault="001C4AEE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14:paraId="01AACE5F" w14:textId="77777777" w:rsidR="00A33F34" w:rsidRDefault="00A33F34" w:rsidP="00A33F34"/>
        </w:tc>
        <w:tc>
          <w:tcPr>
            <w:tcW w:w="1300" w:type="dxa"/>
          </w:tcPr>
          <w:p w14:paraId="10BBD307" w14:textId="77777777" w:rsidR="00A33F34" w:rsidRDefault="0007436D" w:rsidP="00A33F34">
            <w:r>
              <w:t>Отметка</w:t>
            </w:r>
            <w:r w:rsidR="00DD5089">
              <w:t>,</w:t>
            </w:r>
          </w:p>
          <w:p w14:paraId="109B7616" w14:textId="77777777" w:rsidR="00DD5089" w:rsidRDefault="00DD5089" w:rsidP="00A33F34">
            <w:r>
              <w:t>отзыв</w:t>
            </w:r>
          </w:p>
        </w:tc>
      </w:tr>
    </w:tbl>
    <w:p w14:paraId="295DBD1F" w14:textId="77777777" w:rsidR="00A33F34" w:rsidRPr="00A33F34" w:rsidRDefault="00A33F34" w:rsidP="00A33F34"/>
    <w:p w14:paraId="0C2D1BE4" w14:textId="77777777"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F7A35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647888"/>
    <w:multiLevelType w:val="hybridMultilevel"/>
    <w:tmpl w:val="205817C8"/>
    <w:lvl w:ilvl="0" w:tplc="769A52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CA216E1"/>
    <w:multiLevelType w:val="hybridMultilevel"/>
    <w:tmpl w:val="522830CE"/>
    <w:lvl w:ilvl="0" w:tplc="9F72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65"/>
    <w:rsid w:val="0007436D"/>
    <w:rsid w:val="000D6B6A"/>
    <w:rsid w:val="001C4AEE"/>
    <w:rsid w:val="004005EE"/>
    <w:rsid w:val="00473301"/>
    <w:rsid w:val="00491E13"/>
    <w:rsid w:val="004F0C5F"/>
    <w:rsid w:val="004F6C86"/>
    <w:rsid w:val="00564C36"/>
    <w:rsid w:val="00616265"/>
    <w:rsid w:val="0065123C"/>
    <w:rsid w:val="00664378"/>
    <w:rsid w:val="00732716"/>
    <w:rsid w:val="0099153B"/>
    <w:rsid w:val="00A33F34"/>
    <w:rsid w:val="00AB7760"/>
    <w:rsid w:val="00B50A9E"/>
    <w:rsid w:val="00CB529F"/>
    <w:rsid w:val="00DA4986"/>
    <w:rsid w:val="00DD5089"/>
    <w:rsid w:val="00DE3309"/>
    <w:rsid w:val="00E11630"/>
    <w:rsid w:val="00EE0DC0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CF1B"/>
  <w15:docId w15:val="{487CE7BD-D5F8-4C15-82DF-988D9A11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himiya891011ge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34601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43B3-7AD7-42E5-A55B-4CAEEBBE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Дмитрий Шурдуков</cp:lastModifiedBy>
  <cp:revision>2</cp:revision>
  <dcterms:created xsi:type="dcterms:W3CDTF">2020-04-27T07:09:00Z</dcterms:created>
  <dcterms:modified xsi:type="dcterms:W3CDTF">2020-04-27T07:09:00Z</dcterms:modified>
</cp:coreProperties>
</file>