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28" w:rsidRDefault="00335A28" w:rsidP="00335A28">
      <w:pPr>
        <w:rPr>
          <w:b/>
        </w:rPr>
      </w:pPr>
      <w:r>
        <w:rPr>
          <w:b/>
        </w:rPr>
        <w:t>Рабочая карта уроков химии  в 8 «А» классе ГБОУ школа № 530 Пушкинского района г. Санкт-Петербурга</w:t>
      </w:r>
    </w:p>
    <w:p w:rsidR="00335A28" w:rsidRDefault="00335A28" w:rsidP="00335A28">
      <w:pPr>
        <w:rPr>
          <w:b/>
        </w:rPr>
      </w:pPr>
      <w:r>
        <w:rPr>
          <w:b/>
        </w:rPr>
        <w:t>с применением электронного обучения и дистанционных технологий</w:t>
      </w:r>
    </w:p>
    <w:p w:rsidR="00335A28" w:rsidRDefault="00335A28" w:rsidP="00335A28">
      <w:pPr>
        <w:rPr>
          <w:b/>
        </w:rPr>
      </w:pPr>
      <w:r>
        <w:rPr>
          <w:b/>
        </w:rPr>
        <w:t xml:space="preserve">Период с </w:t>
      </w:r>
      <w:r w:rsidR="0055383E">
        <w:rPr>
          <w:b/>
        </w:rPr>
        <w:t>12</w:t>
      </w:r>
      <w:r>
        <w:rPr>
          <w:b/>
        </w:rPr>
        <w:t>.0</w:t>
      </w:r>
      <w:r w:rsidR="0055383E">
        <w:rPr>
          <w:b/>
        </w:rPr>
        <w:t>5</w:t>
      </w:r>
      <w:r>
        <w:rPr>
          <w:b/>
        </w:rPr>
        <w:t xml:space="preserve">.2020 по </w:t>
      </w:r>
      <w:r w:rsidR="0055383E">
        <w:rPr>
          <w:b/>
        </w:rPr>
        <w:t>16</w:t>
      </w:r>
      <w:r>
        <w:rPr>
          <w:b/>
        </w:rPr>
        <w:t>.0</w:t>
      </w:r>
      <w:r w:rsidR="0055383E">
        <w:rPr>
          <w:b/>
        </w:rPr>
        <w:t>5</w:t>
      </w:r>
      <w:r>
        <w:rPr>
          <w:b/>
        </w:rPr>
        <w:t>.2020</w:t>
      </w:r>
    </w:p>
    <w:p w:rsidR="0007436D" w:rsidRDefault="00335A28" w:rsidP="00335A28">
      <w:pPr>
        <w:rPr>
          <w:b/>
        </w:rPr>
      </w:pPr>
      <w:r>
        <w:rPr>
          <w:b/>
        </w:rPr>
        <w:t>Учитель химии  8 «А» класса –</w:t>
      </w:r>
      <w:r w:rsidR="00C654E6">
        <w:rPr>
          <w:b/>
        </w:rPr>
        <w:t xml:space="preserve"> </w:t>
      </w:r>
      <w:r>
        <w:rPr>
          <w:b/>
        </w:rPr>
        <w:t>Григорьева Е.П.</w:t>
      </w: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2"/>
        <w:gridCol w:w="2398"/>
        <w:gridCol w:w="1669"/>
        <w:gridCol w:w="3684"/>
        <w:gridCol w:w="1276"/>
        <w:gridCol w:w="3558"/>
        <w:gridCol w:w="1339"/>
      </w:tblGrid>
      <w:tr w:rsidR="009744A8" w:rsidTr="009744A8">
        <w:tc>
          <w:tcPr>
            <w:tcW w:w="862" w:type="dxa"/>
          </w:tcPr>
          <w:p w:rsidR="00A33F34" w:rsidRDefault="00A33F34" w:rsidP="00A33F34">
            <w:r>
              <w:t>Дата</w:t>
            </w:r>
          </w:p>
        </w:tc>
        <w:tc>
          <w:tcPr>
            <w:tcW w:w="2398" w:type="dxa"/>
          </w:tcPr>
          <w:p w:rsidR="00A33F34" w:rsidRDefault="00A33F34" w:rsidP="00A33F34">
            <w:r>
              <w:t>Тема</w:t>
            </w:r>
          </w:p>
        </w:tc>
        <w:tc>
          <w:tcPr>
            <w:tcW w:w="1669" w:type="dxa"/>
          </w:tcPr>
          <w:p w:rsidR="00A33F34" w:rsidRDefault="00A33F34" w:rsidP="00A33F34">
            <w:r>
              <w:t>Формат обучения</w:t>
            </w:r>
          </w:p>
        </w:tc>
        <w:tc>
          <w:tcPr>
            <w:tcW w:w="3684" w:type="dxa"/>
          </w:tcPr>
          <w:p w:rsidR="00A33F34" w:rsidRDefault="00A33F34" w:rsidP="00A33F34">
            <w:r>
              <w:t>Материал для самостоятельной работы</w:t>
            </w:r>
          </w:p>
        </w:tc>
        <w:tc>
          <w:tcPr>
            <w:tcW w:w="1276" w:type="dxa"/>
          </w:tcPr>
          <w:p w:rsidR="00A33F34" w:rsidRDefault="00A33F34" w:rsidP="00A33F34">
            <w:r>
              <w:t>Час дедлайна</w:t>
            </w:r>
          </w:p>
        </w:tc>
        <w:tc>
          <w:tcPr>
            <w:tcW w:w="3558" w:type="dxa"/>
          </w:tcPr>
          <w:p w:rsidR="00A33F34" w:rsidRDefault="00A33F34" w:rsidP="00A33F34">
            <w:r>
              <w:t>Средства коммуникации</w:t>
            </w:r>
          </w:p>
        </w:tc>
        <w:tc>
          <w:tcPr>
            <w:tcW w:w="1339" w:type="dxa"/>
          </w:tcPr>
          <w:p w:rsidR="00A33F34" w:rsidRDefault="00A33F34" w:rsidP="00A33F34">
            <w:r>
              <w:t>Текущий контроль</w:t>
            </w:r>
          </w:p>
        </w:tc>
      </w:tr>
      <w:tr w:rsidR="00335A28" w:rsidTr="009744A8">
        <w:trPr>
          <w:trHeight w:val="2608"/>
        </w:trPr>
        <w:tc>
          <w:tcPr>
            <w:tcW w:w="862" w:type="dxa"/>
          </w:tcPr>
          <w:p w:rsidR="00335A28" w:rsidRDefault="0055383E" w:rsidP="00335A28">
            <w:bookmarkStart w:id="0" w:name="_GoBack"/>
            <w:bookmarkEnd w:id="0"/>
            <w:r>
              <w:t>12.05-16.05</w:t>
            </w:r>
          </w:p>
        </w:tc>
        <w:tc>
          <w:tcPr>
            <w:tcW w:w="2398" w:type="dxa"/>
          </w:tcPr>
          <w:p w:rsidR="00335A28" w:rsidRDefault="0055383E" w:rsidP="00A33F34">
            <w:r>
              <w:t>Основания, их классификация и свойства.</w:t>
            </w:r>
          </w:p>
        </w:tc>
        <w:tc>
          <w:tcPr>
            <w:tcW w:w="1669" w:type="dxa"/>
          </w:tcPr>
          <w:p w:rsidR="0055383E" w:rsidRDefault="0055383E" w:rsidP="0055383E">
            <w:r>
              <w:t>синхронный,</w:t>
            </w:r>
          </w:p>
          <w:p w:rsidR="0055383E" w:rsidRDefault="0055383E" w:rsidP="0055383E">
            <w:r>
              <w:t>уроки по расписанию:</w:t>
            </w:r>
          </w:p>
          <w:p w:rsidR="00335A28" w:rsidRDefault="0055383E" w:rsidP="0055383E">
            <w:r>
              <w:t>понедельник -5 урок, пятница – 2 урок</w:t>
            </w:r>
          </w:p>
        </w:tc>
        <w:tc>
          <w:tcPr>
            <w:tcW w:w="3684" w:type="dxa"/>
          </w:tcPr>
          <w:p w:rsidR="00A3668A" w:rsidRPr="00A3668A" w:rsidRDefault="00A3668A" w:rsidP="00A3668A">
            <w:pPr>
              <w:numPr>
                <w:ilvl w:val="0"/>
                <w:numId w:val="3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A3668A">
              <w:rPr>
                <w:rFonts w:eastAsiaTheme="minorEastAsia"/>
              </w:rPr>
              <w:t>Закончить молекулярные уравнения реакций и запишите соответствующие им ионные уравнения:</w:t>
            </w:r>
          </w:p>
          <w:p w:rsidR="00A3668A" w:rsidRPr="00A3668A" w:rsidRDefault="00A3668A" w:rsidP="00A3668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A3668A">
              <w:rPr>
                <w:rFonts w:eastAsiaTheme="minorEastAsia"/>
                <w:lang w:val="en-US"/>
              </w:rPr>
              <w:t>H</w:t>
            </w:r>
            <w:r w:rsidRPr="00A3668A">
              <w:rPr>
                <w:rFonts w:eastAsiaTheme="minorEastAsia"/>
                <w:vertAlign w:val="subscript"/>
                <w:lang w:val="en-US"/>
              </w:rPr>
              <w:t>2</w:t>
            </w:r>
            <w:r w:rsidRPr="00A3668A">
              <w:rPr>
                <w:rFonts w:eastAsiaTheme="minorEastAsia"/>
                <w:lang w:val="en-US"/>
              </w:rPr>
              <w:t>SO</w:t>
            </w:r>
            <w:r w:rsidRPr="00A3668A">
              <w:rPr>
                <w:rFonts w:eastAsiaTheme="minorEastAsia"/>
                <w:vertAlign w:val="subscript"/>
                <w:lang w:val="en-US"/>
              </w:rPr>
              <w:t>4</w:t>
            </w:r>
            <w:r w:rsidRPr="00A3668A">
              <w:rPr>
                <w:rFonts w:eastAsiaTheme="minorEastAsia"/>
                <w:lang w:val="en-US"/>
              </w:rPr>
              <w:t xml:space="preserve"> + NaOH</w:t>
            </w:r>
            <w:r w:rsidRPr="00A3668A">
              <w:rPr>
                <w:rFonts w:eastAsiaTheme="minorEastAsia"/>
              </w:rPr>
              <w:t xml:space="preserve"> </w:t>
            </w:r>
            <w:r w:rsidRPr="00A3668A">
              <w:rPr>
                <w:rFonts w:eastAsiaTheme="minorEastAsia"/>
                <w:lang w:val="en-US"/>
              </w:rPr>
              <w:t>→</w:t>
            </w:r>
          </w:p>
          <w:p w:rsidR="00A3668A" w:rsidRPr="00A3668A" w:rsidRDefault="00A3668A" w:rsidP="00A3668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A3668A">
              <w:rPr>
                <w:rFonts w:eastAsiaTheme="minorEastAsia"/>
                <w:lang w:val="en-US"/>
              </w:rPr>
              <w:t>H</w:t>
            </w:r>
            <w:r w:rsidRPr="00A3668A">
              <w:rPr>
                <w:rFonts w:eastAsiaTheme="minorEastAsia"/>
                <w:vertAlign w:val="subscript"/>
                <w:lang w:val="en-US"/>
              </w:rPr>
              <w:t>2</w:t>
            </w:r>
            <w:r w:rsidRPr="00A3668A">
              <w:rPr>
                <w:rFonts w:eastAsiaTheme="minorEastAsia"/>
                <w:lang w:val="en-US"/>
              </w:rPr>
              <w:t>SO</w:t>
            </w:r>
            <w:r w:rsidRPr="00A3668A">
              <w:rPr>
                <w:rFonts w:eastAsiaTheme="minorEastAsia"/>
                <w:vertAlign w:val="subscript"/>
                <w:lang w:val="en-US"/>
              </w:rPr>
              <w:t>4</w:t>
            </w:r>
            <w:r w:rsidRPr="00A3668A">
              <w:rPr>
                <w:rFonts w:eastAsiaTheme="minorEastAsia"/>
                <w:lang w:val="en-US"/>
              </w:rPr>
              <w:t xml:space="preserve"> + Cu(OH)</w:t>
            </w:r>
            <w:r w:rsidRPr="00A3668A">
              <w:rPr>
                <w:rFonts w:eastAsiaTheme="minorEastAsia"/>
                <w:vertAlign w:val="subscript"/>
                <w:lang w:val="en-US"/>
              </w:rPr>
              <w:t>2</w:t>
            </w:r>
            <w:r w:rsidRPr="00A3668A">
              <w:rPr>
                <w:rFonts w:eastAsiaTheme="minorEastAsia"/>
                <w:vertAlign w:val="subscript"/>
              </w:rPr>
              <w:t xml:space="preserve"> </w:t>
            </w:r>
            <w:r w:rsidRPr="00A3668A">
              <w:rPr>
                <w:rFonts w:eastAsiaTheme="minorEastAsia"/>
                <w:lang w:val="en-US"/>
              </w:rPr>
              <w:t>→</w:t>
            </w:r>
            <w:r w:rsidRPr="00A3668A">
              <w:rPr>
                <w:rFonts w:eastAsiaTheme="minorEastAsia"/>
                <w:vertAlign w:val="subscript"/>
              </w:rPr>
              <w:t xml:space="preserve"> </w:t>
            </w:r>
          </w:p>
          <w:p w:rsidR="00A3668A" w:rsidRPr="00A3668A" w:rsidRDefault="00A3668A" w:rsidP="00A3668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A3668A">
              <w:rPr>
                <w:rFonts w:eastAsiaTheme="minorEastAsia"/>
                <w:lang w:val="en-US"/>
              </w:rPr>
              <w:t>NaOH</w:t>
            </w:r>
            <w:r w:rsidRPr="00A3668A">
              <w:rPr>
                <w:rFonts w:eastAsiaTheme="minorEastAsia"/>
                <w:vertAlign w:val="subscript"/>
                <w:lang w:val="en-US"/>
              </w:rPr>
              <w:t xml:space="preserve"> </w:t>
            </w:r>
            <w:r w:rsidRPr="00A3668A">
              <w:rPr>
                <w:rFonts w:eastAsiaTheme="minorEastAsia"/>
                <w:lang w:val="en-US"/>
              </w:rPr>
              <w:t xml:space="preserve"> +  SO</w:t>
            </w:r>
            <w:r w:rsidRPr="00A3668A">
              <w:rPr>
                <w:rFonts w:eastAsiaTheme="minorEastAsia"/>
                <w:vertAlign w:val="subscript"/>
                <w:lang w:val="en-US"/>
              </w:rPr>
              <w:t>3</w:t>
            </w:r>
            <w:r w:rsidRPr="00A3668A">
              <w:rPr>
                <w:rFonts w:eastAsiaTheme="minorEastAsia"/>
              </w:rPr>
              <w:t xml:space="preserve"> </w:t>
            </w:r>
            <w:r w:rsidRPr="00A3668A">
              <w:rPr>
                <w:rFonts w:eastAsiaTheme="minorEastAsia"/>
                <w:lang w:val="en-US"/>
              </w:rPr>
              <w:t>→</w:t>
            </w:r>
          </w:p>
          <w:p w:rsidR="00A3668A" w:rsidRPr="00A3668A" w:rsidRDefault="00A3668A" w:rsidP="00A3668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A3668A">
              <w:rPr>
                <w:rFonts w:eastAsiaTheme="minorEastAsia"/>
                <w:lang w:val="en-US"/>
              </w:rPr>
              <w:t>KOH + CuCl</w:t>
            </w:r>
            <w:r w:rsidRPr="00A3668A">
              <w:rPr>
                <w:rFonts w:eastAsiaTheme="minorEastAsia"/>
                <w:vertAlign w:val="subscript"/>
                <w:lang w:val="en-US"/>
              </w:rPr>
              <w:t>2</w:t>
            </w:r>
            <w:r w:rsidRPr="00A3668A">
              <w:rPr>
                <w:rFonts w:eastAsiaTheme="minorEastAsia"/>
                <w:vertAlign w:val="subscript"/>
              </w:rPr>
              <w:t xml:space="preserve"> </w:t>
            </w:r>
            <w:r w:rsidRPr="00A3668A">
              <w:rPr>
                <w:rFonts w:eastAsiaTheme="minorEastAsia"/>
                <w:lang w:val="en-US"/>
              </w:rPr>
              <w:t>→</w:t>
            </w:r>
          </w:p>
          <w:p w:rsidR="00A3668A" w:rsidRPr="00A3668A" w:rsidRDefault="00A3668A" w:rsidP="00A3668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A3668A">
              <w:rPr>
                <w:rFonts w:eastAsiaTheme="minorEastAsia"/>
                <w:lang w:val="en-US"/>
              </w:rPr>
              <w:t>H</w:t>
            </w:r>
            <w:r w:rsidRPr="00A3668A">
              <w:rPr>
                <w:rFonts w:eastAsiaTheme="minorEastAsia"/>
                <w:vertAlign w:val="subscript"/>
                <w:lang w:val="en-US"/>
              </w:rPr>
              <w:t>2</w:t>
            </w:r>
            <w:r w:rsidRPr="00A3668A">
              <w:rPr>
                <w:rFonts w:eastAsiaTheme="minorEastAsia"/>
                <w:lang w:val="en-US"/>
              </w:rPr>
              <w:t>SO</w:t>
            </w:r>
            <w:r w:rsidRPr="00A3668A">
              <w:rPr>
                <w:rFonts w:eastAsiaTheme="minorEastAsia"/>
                <w:vertAlign w:val="subscript"/>
                <w:lang w:val="en-US"/>
              </w:rPr>
              <w:t>4</w:t>
            </w:r>
            <w:r w:rsidRPr="00A3668A">
              <w:rPr>
                <w:rFonts w:eastAsiaTheme="minorEastAsia"/>
                <w:lang w:val="en-US"/>
              </w:rPr>
              <w:t xml:space="preserve"> + Ba(NO</w:t>
            </w:r>
            <w:r w:rsidRPr="00A3668A">
              <w:rPr>
                <w:rFonts w:eastAsiaTheme="minorEastAsia"/>
                <w:vertAlign w:val="subscript"/>
                <w:lang w:val="en-US"/>
              </w:rPr>
              <w:t>3</w:t>
            </w:r>
            <w:r w:rsidRPr="00A3668A">
              <w:rPr>
                <w:rFonts w:eastAsiaTheme="minorEastAsia"/>
                <w:lang w:val="en-US"/>
              </w:rPr>
              <w:t>)</w:t>
            </w:r>
            <w:r w:rsidRPr="00A3668A">
              <w:rPr>
                <w:rFonts w:eastAsiaTheme="minorEastAsia"/>
                <w:vertAlign w:val="subscript"/>
                <w:lang w:val="en-US"/>
              </w:rPr>
              <w:t>2</w:t>
            </w:r>
            <w:r w:rsidRPr="00A3668A">
              <w:rPr>
                <w:rFonts w:eastAsiaTheme="minorEastAsia"/>
                <w:lang w:val="en-US"/>
              </w:rPr>
              <w:t>→</w:t>
            </w:r>
          </w:p>
          <w:p w:rsidR="00A3668A" w:rsidRPr="00A3668A" w:rsidRDefault="00A3668A" w:rsidP="00A3668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A3668A">
              <w:rPr>
                <w:rFonts w:eastAsiaTheme="minorEastAsia"/>
                <w:lang w:val="en-US"/>
              </w:rPr>
              <w:t>KOH +  NH</w:t>
            </w:r>
            <w:r w:rsidRPr="00A3668A">
              <w:rPr>
                <w:rFonts w:eastAsiaTheme="minorEastAsia"/>
                <w:vertAlign w:val="subscript"/>
                <w:lang w:val="en-US"/>
              </w:rPr>
              <w:t>4</w:t>
            </w:r>
            <w:r w:rsidRPr="00A3668A">
              <w:rPr>
                <w:rFonts w:eastAsiaTheme="minorEastAsia"/>
                <w:lang w:val="en-US"/>
              </w:rPr>
              <w:t>Cl</w:t>
            </w:r>
            <w:r w:rsidRPr="00A3668A">
              <w:rPr>
                <w:rFonts w:eastAsiaTheme="minorEastAsia"/>
                <w:vertAlign w:val="subscript"/>
              </w:rPr>
              <w:t xml:space="preserve"> </w:t>
            </w:r>
            <w:r w:rsidRPr="00A3668A">
              <w:rPr>
                <w:rFonts w:eastAsiaTheme="minorEastAsia"/>
                <w:lang w:val="en-US"/>
              </w:rPr>
              <w:t>→</w:t>
            </w:r>
          </w:p>
          <w:p w:rsidR="00A3668A" w:rsidRPr="00A3668A" w:rsidRDefault="00A3668A" w:rsidP="00A3668A">
            <w:pPr>
              <w:spacing w:after="200" w:line="276" w:lineRule="auto"/>
              <w:ind w:left="1080"/>
              <w:contextualSpacing/>
              <w:rPr>
                <w:rFonts w:eastAsiaTheme="minorEastAsia"/>
                <w:vertAlign w:val="subscript"/>
                <w:lang w:val="en-US"/>
              </w:rPr>
            </w:pPr>
          </w:p>
          <w:p w:rsidR="00A3668A" w:rsidRPr="00A3668A" w:rsidRDefault="00A3668A" w:rsidP="00A3668A">
            <w:pPr>
              <w:numPr>
                <w:ilvl w:val="0"/>
                <w:numId w:val="3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A3668A">
              <w:rPr>
                <w:rFonts w:eastAsiaTheme="minorEastAsia"/>
              </w:rPr>
              <w:t xml:space="preserve">Гидроксид натрия взаимодействует со </w:t>
            </w:r>
            <w:proofErr w:type="gramStart"/>
            <w:r w:rsidRPr="00A3668A">
              <w:rPr>
                <w:rFonts w:eastAsiaTheme="minorEastAsia"/>
              </w:rPr>
              <w:t>следующими</w:t>
            </w:r>
            <w:proofErr w:type="gramEnd"/>
            <w:r w:rsidRPr="00A3668A">
              <w:rPr>
                <w:rFonts w:eastAsiaTheme="minorEastAsia"/>
              </w:rPr>
              <w:t xml:space="preserve"> из перечисленных веществ:</w:t>
            </w:r>
          </w:p>
          <w:p w:rsidR="00A3668A" w:rsidRPr="00A3668A" w:rsidRDefault="00A3668A" w:rsidP="00A3668A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</w:p>
          <w:p w:rsidR="00A3668A" w:rsidRPr="00A3668A" w:rsidRDefault="00A3668A" w:rsidP="00A3668A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A3668A">
              <w:rPr>
                <w:rFonts w:eastAsiaTheme="minorEastAsia"/>
              </w:rPr>
              <w:t>хлорид бария, сульфат меди(</w:t>
            </w:r>
            <w:r w:rsidRPr="00A3668A">
              <w:rPr>
                <w:rFonts w:eastAsiaTheme="minorEastAsia"/>
                <w:lang w:val="en-US"/>
              </w:rPr>
              <w:t>II</w:t>
            </w:r>
            <w:r w:rsidRPr="00A3668A">
              <w:rPr>
                <w:rFonts w:eastAsiaTheme="minorEastAsia"/>
              </w:rPr>
              <w:t>), оксид серы(</w:t>
            </w:r>
            <w:r w:rsidRPr="00A3668A">
              <w:rPr>
                <w:rFonts w:eastAsiaTheme="minorEastAsia"/>
                <w:lang w:val="en-US"/>
              </w:rPr>
              <w:t>IV</w:t>
            </w:r>
            <w:r w:rsidRPr="00A3668A">
              <w:rPr>
                <w:rFonts w:eastAsiaTheme="minorEastAsia"/>
              </w:rPr>
              <w:t>), сульфат калия, оксид меди(</w:t>
            </w:r>
            <w:r w:rsidRPr="00A3668A">
              <w:rPr>
                <w:rFonts w:eastAsiaTheme="minorEastAsia"/>
                <w:lang w:val="en-US"/>
              </w:rPr>
              <w:t>II</w:t>
            </w:r>
            <w:r w:rsidRPr="00A3668A">
              <w:rPr>
                <w:rFonts w:eastAsiaTheme="minorEastAsia"/>
              </w:rPr>
              <w:t>), азотная кислота, хлорид аммония.</w:t>
            </w:r>
          </w:p>
          <w:p w:rsidR="00A3668A" w:rsidRPr="00A3668A" w:rsidRDefault="00A3668A" w:rsidP="00A3668A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</w:p>
          <w:p w:rsidR="00A3668A" w:rsidRPr="00A3668A" w:rsidRDefault="00A3668A" w:rsidP="00A3668A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A3668A">
              <w:rPr>
                <w:rFonts w:eastAsiaTheme="minorEastAsia"/>
              </w:rPr>
              <w:t>Запишите возможные уравнения реакций в молекулярном и ионном видах.</w:t>
            </w:r>
          </w:p>
          <w:p w:rsidR="00A3668A" w:rsidRPr="00A3668A" w:rsidRDefault="00A3668A" w:rsidP="00A3668A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</w:p>
          <w:p w:rsidR="00A3668A" w:rsidRPr="00A3668A" w:rsidRDefault="00A3668A" w:rsidP="00A3668A">
            <w:pPr>
              <w:numPr>
                <w:ilvl w:val="0"/>
                <w:numId w:val="3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A3668A">
              <w:rPr>
                <w:rFonts w:eastAsiaTheme="minorEastAsia"/>
              </w:rPr>
              <w:t>Составьте уравнения реакций, характеризующих химические свойства:</w:t>
            </w:r>
          </w:p>
          <w:p w:rsidR="00A3668A" w:rsidRPr="00A3668A" w:rsidRDefault="00A3668A" w:rsidP="00A3668A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A3668A">
              <w:rPr>
                <w:rFonts w:eastAsiaTheme="minorEastAsia"/>
              </w:rPr>
              <w:t>а) гидроксида натрия;</w:t>
            </w:r>
          </w:p>
          <w:p w:rsidR="00A3668A" w:rsidRPr="00A3668A" w:rsidRDefault="00A3668A" w:rsidP="00A3668A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A3668A">
              <w:rPr>
                <w:rFonts w:eastAsiaTheme="minorEastAsia"/>
              </w:rPr>
              <w:t>б) гидроксида меди(</w:t>
            </w:r>
            <w:r w:rsidRPr="00A3668A">
              <w:rPr>
                <w:rFonts w:eastAsiaTheme="minorEastAsia"/>
                <w:lang w:val="en-US"/>
              </w:rPr>
              <w:t>II</w:t>
            </w:r>
            <w:r w:rsidRPr="00A3668A">
              <w:rPr>
                <w:rFonts w:eastAsiaTheme="minorEastAsia"/>
              </w:rPr>
              <w:t>).</w:t>
            </w:r>
          </w:p>
          <w:p w:rsidR="00A3668A" w:rsidRPr="00A3668A" w:rsidRDefault="00A3668A" w:rsidP="00A3668A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</w:p>
          <w:p w:rsidR="00A3668A" w:rsidRPr="00A3668A" w:rsidRDefault="00A3668A" w:rsidP="00A3668A">
            <w:pPr>
              <w:numPr>
                <w:ilvl w:val="0"/>
                <w:numId w:val="3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A3668A">
              <w:rPr>
                <w:rFonts w:eastAsiaTheme="minorEastAsia"/>
              </w:rPr>
              <w:t>Записать формулы оксидов, которые соответствуют гидроксидам:</w:t>
            </w:r>
          </w:p>
          <w:p w:rsidR="00A3668A" w:rsidRPr="00A3668A" w:rsidRDefault="00A3668A" w:rsidP="00A3668A">
            <w:pPr>
              <w:spacing w:after="200" w:line="276" w:lineRule="auto"/>
              <w:ind w:left="720"/>
              <w:rPr>
                <w:rFonts w:eastAsiaTheme="minorEastAsia"/>
                <w:lang w:val="en-US"/>
              </w:rPr>
            </w:pPr>
            <w:r w:rsidRPr="00A3668A">
              <w:rPr>
                <w:rFonts w:eastAsiaTheme="minorEastAsia"/>
                <w:lang w:val="en-US"/>
              </w:rPr>
              <w:t>Cu(OH)</w:t>
            </w:r>
            <w:r w:rsidRPr="00A3668A">
              <w:rPr>
                <w:rFonts w:eastAsiaTheme="minorEastAsia"/>
                <w:vertAlign w:val="subscript"/>
                <w:lang w:val="en-US"/>
              </w:rPr>
              <w:t xml:space="preserve">2 </w:t>
            </w:r>
            <w:r w:rsidRPr="00A3668A">
              <w:rPr>
                <w:rFonts w:eastAsiaTheme="minorEastAsia"/>
                <w:lang w:val="en-US"/>
              </w:rPr>
              <w:t>, CuOH , Fe(OH)</w:t>
            </w:r>
            <w:r w:rsidRPr="00A3668A">
              <w:rPr>
                <w:rFonts w:eastAsiaTheme="minorEastAsia"/>
                <w:vertAlign w:val="subscript"/>
                <w:lang w:val="en-US"/>
              </w:rPr>
              <w:t>2</w:t>
            </w:r>
            <w:r w:rsidRPr="00A3668A">
              <w:rPr>
                <w:rFonts w:eastAsiaTheme="minorEastAsia"/>
                <w:lang w:val="en-US"/>
              </w:rPr>
              <w:t>, KOH , NaOH</w:t>
            </w:r>
          </w:p>
          <w:p w:rsidR="00A3668A" w:rsidRPr="00A3668A" w:rsidRDefault="00A3668A" w:rsidP="00A3668A">
            <w:pPr>
              <w:spacing w:after="200" w:line="276" w:lineRule="auto"/>
              <w:ind w:left="720"/>
              <w:rPr>
                <w:rFonts w:eastAsiaTheme="minorEastAsia"/>
                <w:lang w:val="en-US"/>
              </w:rPr>
            </w:pPr>
            <w:r w:rsidRPr="00A3668A">
              <w:rPr>
                <w:rFonts w:eastAsiaTheme="minorEastAsia"/>
              </w:rPr>
              <w:t xml:space="preserve">Дайте названия всем </w:t>
            </w:r>
            <w:r>
              <w:rPr>
                <w:rFonts w:eastAsiaTheme="minorEastAsia"/>
              </w:rPr>
              <w:t xml:space="preserve">   </w:t>
            </w:r>
            <w:r w:rsidRPr="00A3668A">
              <w:rPr>
                <w:rFonts w:eastAsiaTheme="minorEastAsia"/>
              </w:rPr>
              <w:t>веществам.</w:t>
            </w:r>
          </w:p>
          <w:p w:rsidR="00A3668A" w:rsidRDefault="00A3668A" w:rsidP="00A3668A">
            <w:pPr>
              <w:numPr>
                <w:ilvl w:val="0"/>
                <w:numId w:val="3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A3668A">
              <w:rPr>
                <w:rFonts w:eastAsiaTheme="minorEastAsia"/>
              </w:rPr>
              <w:t>Тест по теме «Основания»</w:t>
            </w:r>
            <w:r>
              <w:rPr>
                <w:rFonts w:eastAsiaTheme="minorEastAsia"/>
              </w:rPr>
              <w:t>.</w:t>
            </w:r>
          </w:p>
          <w:p w:rsidR="00335A28" w:rsidRPr="00A3668A" w:rsidRDefault="00A3668A" w:rsidP="00A3668A">
            <w:pPr>
              <w:numPr>
                <w:ilvl w:val="0"/>
                <w:numId w:val="3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A3668A">
              <w:rPr>
                <w:rFonts w:eastAsiaTheme="minorEastAsia"/>
              </w:rPr>
              <w:t xml:space="preserve"> Задания по теме «Основания»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1276" w:type="dxa"/>
          </w:tcPr>
          <w:p w:rsidR="0055383E" w:rsidRDefault="0055383E" w:rsidP="0055383E">
            <w:r>
              <w:lastRenderedPageBreak/>
              <w:t>16.05</w:t>
            </w:r>
          </w:p>
          <w:p w:rsidR="00335A28" w:rsidRDefault="0055383E" w:rsidP="0055383E">
            <w:r>
              <w:t>15.00</w:t>
            </w:r>
          </w:p>
        </w:tc>
        <w:tc>
          <w:tcPr>
            <w:tcW w:w="3558" w:type="dxa"/>
          </w:tcPr>
          <w:p w:rsidR="0055383E" w:rsidRDefault="0055383E" w:rsidP="0055383E">
            <w:pPr>
              <w:pStyle w:val="msonormalmailrucssattributepostfix"/>
              <w:shd w:val="clear" w:color="auto" w:fill="FFFFFF"/>
              <w:spacing w:line="360" w:lineRule="atLeast"/>
              <w:rPr>
                <w:rStyle w:val="a4"/>
                <w:color w:val="0077CC"/>
              </w:rPr>
            </w:pPr>
            <w:hyperlink r:id="rId7" w:tgtFrame="_blank" w:history="1">
              <w:r w:rsidRPr="00700643">
                <w:rPr>
                  <w:rStyle w:val="a4"/>
                  <w:color w:val="0077CC"/>
                </w:rPr>
                <w:t>https://vk.com/public193460129</w:t>
              </w:r>
            </w:hyperlink>
          </w:p>
          <w:p w:rsidR="0055383E" w:rsidRPr="00700643" w:rsidRDefault="0055383E" w:rsidP="0055383E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rStyle w:val="apple-converted-space"/>
                <w:color w:val="000000"/>
              </w:rPr>
              <w:t> </w:t>
            </w:r>
            <w:r w:rsidRPr="00700643">
              <w:rPr>
                <w:color w:val="000000"/>
              </w:rPr>
              <w:t>Группа для учащихся 8 - 11 классов</w:t>
            </w:r>
          </w:p>
          <w:p w:rsidR="0055383E" w:rsidRPr="00700643" w:rsidRDefault="0055383E" w:rsidP="0055383E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>Адрес электронной почты для учеников и их родителей:</w:t>
            </w:r>
          </w:p>
          <w:p w:rsidR="00335A28" w:rsidRDefault="0055383E" w:rsidP="0055383E">
            <w:pPr>
              <w:pStyle w:val="msonormalmailrucssattributepostfix"/>
              <w:shd w:val="clear" w:color="auto" w:fill="FFFFFF"/>
              <w:spacing w:line="360" w:lineRule="atLeast"/>
            </w:pPr>
            <w:hyperlink r:id="rId8" w:tgtFrame="_blank" w:history="1">
              <w:r w:rsidRPr="00700643">
                <w:rPr>
                  <w:rStyle w:val="a4"/>
                  <w:color w:val="0077CC"/>
                </w:rPr>
                <w:t>himiya891011gep@mail.ru</w:t>
              </w:r>
            </w:hyperlink>
          </w:p>
        </w:tc>
        <w:tc>
          <w:tcPr>
            <w:tcW w:w="1339" w:type="dxa"/>
          </w:tcPr>
          <w:p w:rsidR="0055383E" w:rsidRDefault="0055383E" w:rsidP="0055383E">
            <w:r>
              <w:t>Отметка,</w:t>
            </w:r>
          </w:p>
          <w:p w:rsidR="00335A28" w:rsidRDefault="0055383E" w:rsidP="0055383E">
            <w:r>
              <w:t>отзыв</w:t>
            </w:r>
          </w:p>
        </w:tc>
      </w:tr>
    </w:tbl>
    <w:p w:rsidR="00A33F34" w:rsidRPr="00A33F34" w:rsidRDefault="00A33F34" w:rsidP="00A33F34"/>
    <w:p w:rsidR="00664378" w:rsidRDefault="00664378" w:rsidP="00A33F34">
      <w:pPr>
        <w:jc w:val="center"/>
      </w:pPr>
    </w:p>
    <w:sectPr w:rsidR="00664378" w:rsidSect="00A33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A35"/>
    <w:multiLevelType w:val="hybridMultilevel"/>
    <w:tmpl w:val="102A57EE"/>
    <w:lvl w:ilvl="0" w:tplc="A5DC602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426AB6"/>
    <w:multiLevelType w:val="hybridMultilevel"/>
    <w:tmpl w:val="AC84C630"/>
    <w:lvl w:ilvl="0" w:tplc="F52A0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DA0888"/>
    <w:multiLevelType w:val="hybridMultilevel"/>
    <w:tmpl w:val="73BEB7F2"/>
    <w:lvl w:ilvl="0" w:tplc="502C0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5"/>
    <w:rsid w:val="0007436D"/>
    <w:rsid w:val="00240712"/>
    <w:rsid w:val="00335A28"/>
    <w:rsid w:val="00541C97"/>
    <w:rsid w:val="0055383E"/>
    <w:rsid w:val="00564C36"/>
    <w:rsid w:val="00616265"/>
    <w:rsid w:val="00664378"/>
    <w:rsid w:val="006D1305"/>
    <w:rsid w:val="009744A8"/>
    <w:rsid w:val="0099153B"/>
    <w:rsid w:val="00A33F34"/>
    <w:rsid w:val="00A3668A"/>
    <w:rsid w:val="00B60814"/>
    <w:rsid w:val="00B92A0F"/>
    <w:rsid w:val="00C431D4"/>
    <w:rsid w:val="00C654E6"/>
    <w:rsid w:val="00CA6856"/>
    <w:rsid w:val="00D20062"/>
    <w:rsid w:val="00DD5089"/>
    <w:rsid w:val="00F3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himiya891011gep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1934601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9499-72F5-4E05-BEE2-DE8084FB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22</cp:revision>
  <dcterms:created xsi:type="dcterms:W3CDTF">2020-04-13T12:33:00Z</dcterms:created>
  <dcterms:modified xsi:type="dcterms:W3CDTF">2020-05-12T06:26:00Z</dcterms:modified>
</cp:coreProperties>
</file>