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B44E" w14:textId="62ACC57C" w:rsidR="00F52644" w:rsidRPr="00F009D2" w:rsidRDefault="00F52644" w:rsidP="00F009D2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«А»</w:t>
      </w:r>
      <w:r w:rsidR="00F009D2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7F749794" w14:textId="77777777" w:rsidR="00F009D2" w:rsidRPr="001B3815" w:rsidRDefault="00F009D2" w:rsidP="00F009D2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36E80632" w14:textId="77777777" w:rsidR="00F009D2" w:rsidRPr="001B3815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7E4288B2" w14:textId="77777777" w:rsidR="00F009D2" w:rsidRPr="001B3815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9832161" w14:textId="77777777" w:rsidR="00F009D2" w:rsidRPr="001B3815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6A464E0" w14:textId="77777777" w:rsidR="00F009D2" w:rsidRPr="001B3815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>Работа, выполненная на сайте «Решу ВПР», автоматически мне отображается.</w:t>
      </w:r>
    </w:p>
    <w:p w14:paraId="3BBEA8A9" w14:textId="77777777" w:rsidR="00F009D2" w:rsidRPr="001B3815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1C593995" w14:textId="77777777" w:rsidR="00F009D2" w:rsidRPr="000E6EAE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Работы, поступившие после указанного времени (час дедлайна), не проверяются. </w:t>
      </w:r>
      <w:r>
        <w:rPr>
          <w:b/>
          <w:bCs/>
          <w:i/>
          <w:iCs/>
          <w:sz w:val="24"/>
          <w:szCs w:val="24"/>
        </w:rPr>
        <w:t>В</w:t>
      </w:r>
      <w:r w:rsidRPr="000E6EAE">
        <w:rPr>
          <w:b/>
          <w:bCs/>
          <w:i/>
          <w:iCs/>
          <w:sz w:val="24"/>
          <w:szCs w:val="24"/>
        </w:rPr>
        <w:t>ыставляется</w:t>
      </w:r>
      <w:r>
        <w:rPr>
          <w:b/>
          <w:bCs/>
          <w:i/>
          <w:iCs/>
          <w:sz w:val="24"/>
          <w:szCs w:val="24"/>
        </w:rPr>
        <w:t xml:space="preserve"> отметка</w:t>
      </w:r>
      <w:r w:rsidRPr="000E6EAE">
        <w:rPr>
          <w:b/>
          <w:bCs/>
          <w:i/>
          <w:iCs/>
          <w:sz w:val="24"/>
          <w:szCs w:val="24"/>
        </w:rPr>
        <w:t xml:space="preserve"> «2» в Электронный дневник.</w:t>
      </w:r>
    </w:p>
    <w:p w14:paraId="2602C8F8" w14:textId="77777777" w:rsidR="00F009D2" w:rsidRDefault="00F009D2" w:rsidP="00F009D2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</w:t>
      </w:r>
      <w:r>
        <w:rPr>
          <w:b/>
          <w:bCs/>
          <w:i/>
          <w:iCs/>
          <w:sz w:val="24"/>
          <w:szCs w:val="24"/>
        </w:rPr>
        <w:t xml:space="preserve"> –</w:t>
      </w:r>
      <w:r w:rsidRPr="001B3815">
        <w:rPr>
          <w:b/>
          <w:bCs/>
          <w:i/>
          <w:iCs/>
          <w:sz w:val="24"/>
          <w:szCs w:val="24"/>
        </w:rPr>
        <w:t xml:space="preserve"> как в образце.</w:t>
      </w:r>
    </w:p>
    <w:p w14:paraId="67DF600C" w14:textId="45FC33F0" w:rsidR="00F009D2" w:rsidRPr="00F009D2" w:rsidRDefault="00F009D2" w:rsidP="00F52644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4"/>
        <w:gridCol w:w="1384"/>
        <w:gridCol w:w="5981"/>
        <w:gridCol w:w="1137"/>
        <w:gridCol w:w="2731"/>
        <w:gridCol w:w="1463"/>
      </w:tblGrid>
      <w:tr w:rsidR="00F52644" w:rsidRPr="00277F33" w14:paraId="73AA6C8E" w14:textId="77777777" w:rsidTr="00F009D2">
        <w:tc>
          <w:tcPr>
            <w:tcW w:w="1128" w:type="dxa"/>
          </w:tcPr>
          <w:p w14:paraId="1A64E9D5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2C6B4D86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2B89C98D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81" w:type="dxa"/>
          </w:tcPr>
          <w:p w14:paraId="6005DEB8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7" w:type="dxa"/>
          </w:tcPr>
          <w:p w14:paraId="5C3E1108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731" w:type="dxa"/>
          </w:tcPr>
          <w:p w14:paraId="54205817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63" w:type="dxa"/>
          </w:tcPr>
          <w:p w14:paraId="77E051AE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52644" w:rsidRPr="00277F33" w14:paraId="63F38976" w14:textId="77777777" w:rsidTr="00F009D2">
        <w:tc>
          <w:tcPr>
            <w:tcW w:w="1128" w:type="dxa"/>
          </w:tcPr>
          <w:p w14:paraId="6C137699" w14:textId="77777777" w:rsidR="00F52644" w:rsidRPr="00277F33" w:rsidRDefault="00F52644" w:rsidP="00E958F8">
            <w:pPr>
              <w:rPr>
                <w:sz w:val="20"/>
                <w:szCs w:val="20"/>
                <w:lang w:val="en-US"/>
              </w:rPr>
            </w:pPr>
            <w:r w:rsidRPr="00277F33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41B9C4E4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Рабство в Древнем Риме</w:t>
            </w:r>
          </w:p>
        </w:tc>
        <w:tc>
          <w:tcPr>
            <w:tcW w:w="1384" w:type="dxa"/>
          </w:tcPr>
          <w:p w14:paraId="0EC33BAB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72D4C49E" w14:textId="77777777" w:rsidR="00F52644" w:rsidRPr="00277F33" w:rsidRDefault="00400053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hyperlink r:id="rId5" w:history="1">
              <w:r w:rsidR="00F52644" w:rsidRPr="00277F33">
                <w:rPr>
                  <w:rStyle w:val="a4"/>
                  <w:sz w:val="20"/>
                  <w:szCs w:val="20"/>
                </w:rPr>
                <w:t>https://interneturok.ru/lesson/istoriya/5-klass/drevniy-rim/rabstvo-v-drevnem-rime</w:t>
              </w:r>
            </w:hyperlink>
          </w:p>
          <w:p w14:paraId="6787D5C3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49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61207720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586E5EF" w14:textId="60B3CA47" w:rsidR="00F52644" w:rsidRPr="00277F33" w:rsidRDefault="00F52644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Составить схему «Использование труда рабов в Древнем Риме»</w:t>
            </w:r>
            <w:r w:rsidR="00D62F2A">
              <w:rPr>
                <w:sz w:val="20"/>
                <w:szCs w:val="20"/>
              </w:rPr>
              <w:t xml:space="preserve"> (схема должна содержать несколько уровней)</w:t>
            </w:r>
            <w:r w:rsidRPr="00277F33">
              <w:rPr>
                <w:sz w:val="20"/>
                <w:szCs w:val="20"/>
              </w:rPr>
              <w:t>.</w:t>
            </w:r>
          </w:p>
          <w:p w14:paraId="132FDD77" w14:textId="0019B4BE" w:rsidR="00F52644" w:rsidRDefault="00F52644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новые понятия и их определения.</w:t>
            </w:r>
          </w:p>
          <w:p w14:paraId="2847D8EA" w14:textId="77777777" w:rsidR="00F52644" w:rsidRPr="00D254AC" w:rsidRDefault="00CF4A2E" w:rsidP="00F009D2">
            <w:pPr>
              <w:pStyle w:val="a5"/>
              <w:numPr>
                <w:ilvl w:val="0"/>
                <w:numId w:val="6"/>
              </w:numPr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Выполнить задания на сайте «Решу ВПР» (</w:t>
            </w:r>
            <w:r w:rsidRPr="00CF4A2E">
              <w:rPr>
                <w:b/>
                <w:bCs/>
                <w:sz w:val="20"/>
                <w:szCs w:val="20"/>
              </w:rPr>
              <w:t>есть ограничения по срокам выполнения и по времени выполнения</w:t>
            </w:r>
            <w:r>
              <w:rPr>
                <w:sz w:val="20"/>
                <w:szCs w:val="20"/>
              </w:rPr>
              <w:t xml:space="preserve">). Ссылка: </w:t>
            </w:r>
            <w:hyperlink r:id="rId6" w:history="1">
              <w:r w:rsidRPr="000F3729">
                <w:rPr>
                  <w:rStyle w:val="a4"/>
                  <w:sz w:val="20"/>
                  <w:szCs w:val="20"/>
                </w:rPr>
                <w:t>https://hist5-vpr.sdamgia.ru/test?id=167909</w:t>
              </w:r>
            </w:hyperlink>
          </w:p>
          <w:p w14:paraId="2E4FD754" w14:textId="4625840E" w:rsidR="00D254AC" w:rsidRPr="00D254AC" w:rsidRDefault="00D254AC" w:rsidP="00D254A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80474BA" w14:textId="77777777" w:rsidR="00F52644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6DFEDAC9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651C3B57" w14:textId="5D2DC480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FD83919" w14:textId="651354E3" w:rsidR="00CF4A2E" w:rsidRDefault="00CF4A2E" w:rsidP="00E958F8">
            <w:pPr>
              <w:rPr>
                <w:sz w:val="20"/>
                <w:szCs w:val="20"/>
              </w:rPr>
            </w:pPr>
          </w:p>
          <w:p w14:paraId="31AC7C61" w14:textId="5D6D294A" w:rsidR="00CF4A2E" w:rsidRDefault="00CF4A2E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«Решу ВПР»</w:t>
            </w:r>
          </w:p>
          <w:p w14:paraId="071D6F39" w14:textId="77777777" w:rsidR="00F52644" w:rsidRDefault="00F52644" w:rsidP="00E958F8">
            <w:pPr>
              <w:rPr>
                <w:sz w:val="20"/>
                <w:szCs w:val="20"/>
              </w:rPr>
            </w:pPr>
          </w:p>
          <w:p w14:paraId="0F407F6E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8654866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3D2511FE" w14:textId="77777777" w:rsidR="00F52644" w:rsidRDefault="00CF4A2E" w:rsidP="00CF4A2E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за работу по параграфу</w:t>
            </w:r>
          </w:p>
          <w:p w14:paraId="209735B1" w14:textId="6FAEC616" w:rsidR="00CF4A2E" w:rsidRPr="00CF4A2E" w:rsidRDefault="00CF4A2E" w:rsidP="00CF4A2E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за задания на сайте</w:t>
            </w:r>
          </w:p>
        </w:tc>
      </w:tr>
      <w:tr w:rsidR="00F52644" w:rsidRPr="00277F33" w14:paraId="65138DC1" w14:textId="77777777" w:rsidTr="00F009D2">
        <w:tc>
          <w:tcPr>
            <w:tcW w:w="1128" w:type="dxa"/>
          </w:tcPr>
          <w:p w14:paraId="10ED5C9F" w14:textId="77777777" w:rsidR="00F52644" w:rsidRPr="00277F33" w:rsidRDefault="00F52644" w:rsidP="00E958F8">
            <w:pPr>
              <w:rPr>
                <w:sz w:val="20"/>
                <w:szCs w:val="20"/>
                <w:lang w:val="en-US"/>
              </w:rPr>
            </w:pPr>
            <w:r w:rsidRPr="00277F33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7D06F0B0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277F33">
              <w:rPr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1384" w:type="dxa"/>
          </w:tcPr>
          <w:p w14:paraId="0E4C813C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2806807D" w14:textId="77777777" w:rsidR="00F52644" w:rsidRPr="00277F33" w:rsidRDefault="00400053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hyperlink r:id="rId8" w:history="1">
              <w:r w:rsidR="00F52644" w:rsidRPr="00277F33">
                <w:rPr>
                  <w:rStyle w:val="a4"/>
                  <w:sz w:val="20"/>
                  <w:szCs w:val="20"/>
                </w:rPr>
                <w:t>https://interneturok.ru/lesson/istoriya/5-klass/drevniy-rim/zemelnyy-zakon-bratiev-grakhov</w:t>
              </w:r>
            </w:hyperlink>
          </w:p>
          <w:p w14:paraId="1C7BFCE6" w14:textId="77777777" w:rsidR="00F52644" w:rsidRPr="00277F33" w:rsidRDefault="00F52644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50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BA1D3F4" w14:textId="77777777" w:rsidR="00F52644" w:rsidRPr="00277F33" w:rsidRDefault="00F52644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6A4D0DA8" w14:textId="77777777" w:rsidR="00F52644" w:rsidRPr="00277F33" w:rsidRDefault="00F52644" w:rsidP="00E958F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имена с указанием, кем они были.</w:t>
            </w:r>
          </w:p>
          <w:p w14:paraId="2911D3F4" w14:textId="77777777" w:rsidR="00F52644" w:rsidRPr="00277F33" w:rsidRDefault="00F52644" w:rsidP="00E958F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даты и события.</w:t>
            </w:r>
          </w:p>
          <w:p w14:paraId="2BFCFD07" w14:textId="77777777" w:rsidR="00F52644" w:rsidRPr="00277F33" w:rsidRDefault="00F52644" w:rsidP="00E958F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Выпишите три проявления тяжелого положения земледельцев в Италии.</w:t>
            </w:r>
          </w:p>
          <w:p w14:paraId="2383B0AA" w14:textId="77777777" w:rsidR="00F52644" w:rsidRPr="00277F33" w:rsidRDefault="00F52644" w:rsidP="00E958F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Выпишите основные положения земельного закона Тиберия </w:t>
            </w:r>
            <w:proofErr w:type="spellStart"/>
            <w:r w:rsidRPr="00277F33">
              <w:rPr>
                <w:sz w:val="20"/>
                <w:szCs w:val="20"/>
              </w:rPr>
              <w:t>Гракха</w:t>
            </w:r>
            <w:proofErr w:type="spellEnd"/>
            <w:r w:rsidRPr="00277F33">
              <w:rPr>
                <w:sz w:val="20"/>
                <w:szCs w:val="20"/>
              </w:rPr>
              <w:t>.</w:t>
            </w:r>
          </w:p>
          <w:p w14:paraId="0FC623A7" w14:textId="1F76F923" w:rsidR="00F52644" w:rsidRPr="00F009D2" w:rsidRDefault="00F52644" w:rsidP="00F009D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Напишите, кто и почему был против этого закона.</w:t>
            </w:r>
          </w:p>
        </w:tc>
        <w:tc>
          <w:tcPr>
            <w:tcW w:w="1137" w:type="dxa"/>
          </w:tcPr>
          <w:p w14:paraId="3F526561" w14:textId="77777777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57081E6B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6D83C317" w14:textId="77777777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72E0297C" w14:textId="77777777" w:rsidR="00F52644" w:rsidRDefault="00F52644" w:rsidP="00E958F8">
            <w:pPr>
              <w:rPr>
                <w:sz w:val="20"/>
                <w:szCs w:val="20"/>
              </w:rPr>
            </w:pPr>
          </w:p>
          <w:p w14:paraId="1CA47C0D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6D37B7E4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0D969660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14:paraId="2FAC1329" w14:textId="0CD97724" w:rsidR="00F52644" w:rsidRPr="00F009D2" w:rsidRDefault="00F52644" w:rsidP="00F009D2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«А»</w:t>
      </w:r>
      <w:r w:rsidR="00F009D2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20BD8572" w14:textId="77777777" w:rsidR="00F009D2" w:rsidRPr="001B3815" w:rsidRDefault="00F009D2" w:rsidP="00F009D2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21B53B63" w14:textId="77777777" w:rsidR="00F009D2" w:rsidRPr="001B3815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40B3F7B1" w14:textId="77777777" w:rsidR="00F009D2" w:rsidRPr="001B3815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3321A04" w14:textId="77777777" w:rsidR="00F009D2" w:rsidRPr="001B3815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23F13BC8" w14:textId="77777777" w:rsidR="00F009D2" w:rsidRPr="001B3815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788F3042" w14:textId="77777777" w:rsidR="00F009D2" w:rsidRPr="000E6EAE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 xml:space="preserve">Работы, поступившие после указанного времени (час дедлайна), не проверяются. </w:t>
      </w:r>
      <w:r>
        <w:rPr>
          <w:b/>
          <w:bCs/>
          <w:i/>
          <w:iCs/>
          <w:sz w:val="24"/>
          <w:szCs w:val="24"/>
        </w:rPr>
        <w:t>В</w:t>
      </w:r>
      <w:r w:rsidRPr="000E6EAE">
        <w:rPr>
          <w:b/>
          <w:bCs/>
          <w:i/>
          <w:iCs/>
          <w:sz w:val="24"/>
          <w:szCs w:val="24"/>
        </w:rPr>
        <w:t>ыставляется</w:t>
      </w:r>
      <w:r>
        <w:rPr>
          <w:b/>
          <w:bCs/>
          <w:i/>
          <w:iCs/>
          <w:sz w:val="24"/>
          <w:szCs w:val="24"/>
        </w:rPr>
        <w:t xml:space="preserve"> отметка</w:t>
      </w:r>
      <w:r w:rsidRPr="000E6EAE">
        <w:rPr>
          <w:b/>
          <w:bCs/>
          <w:i/>
          <w:iCs/>
          <w:sz w:val="24"/>
          <w:szCs w:val="24"/>
        </w:rPr>
        <w:t xml:space="preserve"> «2» в Электронный дневник.</w:t>
      </w:r>
    </w:p>
    <w:p w14:paraId="283B548E" w14:textId="77777777" w:rsidR="00F009D2" w:rsidRDefault="00F009D2" w:rsidP="00F009D2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B3815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</w:t>
      </w:r>
      <w:r>
        <w:rPr>
          <w:b/>
          <w:bCs/>
          <w:i/>
          <w:iCs/>
          <w:sz w:val="24"/>
          <w:szCs w:val="24"/>
        </w:rPr>
        <w:t xml:space="preserve"> –</w:t>
      </w:r>
      <w:r w:rsidRPr="001B3815">
        <w:rPr>
          <w:b/>
          <w:bCs/>
          <w:i/>
          <w:iCs/>
          <w:sz w:val="24"/>
          <w:szCs w:val="24"/>
        </w:rPr>
        <w:t xml:space="preserve"> как в образце.</w:t>
      </w:r>
    </w:p>
    <w:p w14:paraId="46A98410" w14:textId="0B042BFD" w:rsidR="00F009D2" w:rsidRPr="00F009D2" w:rsidRDefault="00F009D2" w:rsidP="00F52644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134"/>
        <w:gridCol w:w="3827"/>
        <w:gridCol w:w="1076"/>
      </w:tblGrid>
      <w:tr w:rsidR="00F52644" w:rsidRPr="00277F33" w14:paraId="0FF2A603" w14:textId="77777777" w:rsidTr="00E958F8">
        <w:tc>
          <w:tcPr>
            <w:tcW w:w="1129" w:type="dxa"/>
          </w:tcPr>
          <w:p w14:paraId="7767DF8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66F699B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1D7364A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6EE8774F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67361772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827" w:type="dxa"/>
          </w:tcPr>
          <w:p w14:paraId="212E5319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0936A207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52644" w:rsidRPr="00277F33" w14:paraId="0AA1C389" w14:textId="77777777" w:rsidTr="00E958F8">
        <w:tc>
          <w:tcPr>
            <w:tcW w:w="1129" w:type="dxa"/>
          </w:tcPr>
          <w:p w14:paraId="6AD76ECB" w14:textId="77777777" w:rsidR="00F52644" w:rsidRPr="00277F33" w:rsidRDefault="00F52644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5C25A4E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Наша Родина - Россия</w:t>
            </w:r>
          </w:p>
        </w:tc>
        <w:tc>
          <w:tcPr>
            <w:tcW w:w="1417" w:type="dxa"/>
          </w:tcPr>
          <w:p w14:paraId="6C0F4637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21058AB1" w14:textId="77777777" w:rsidR="00F52644" w:rsidRPr="00277F33" w:rsidRDefault="00400053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hyperlink r:id="rId10" w:history="1">
              <w:r w:rsidR="00F52644" w:rsidRPr="00277F33">
                <w:rPr>
                  <w:rStyle w:val="a4"/>
                  <w:sz w:val="20"/>
                  <w:szCs w:val="20"/>
                </w:rPr>
                <w:t>https://interneturok.ru/lesson/obshestvoznanie/5-klass/rodina/nasha-rodina-rossiya</w:t>
              </w:r>
            </w:hyperlink>
          </w:p>
          <w:p w14:paraId="6CA6728D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11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8858BA6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464B4608" w14:textId="0829ED44" w:rsidR="00F52644" w:rsidRPr="00277F33" w:rsidRDefault="00F52644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новые понятия, выделенные жирным шрифтом, и их определения.</w:t>
            </w:r>
            <w:r w:rsidR="00F73F29">
              <w:rPr>
                <w:sz w:val="20"/>
                <w:szCs w:val="20"/>
              </w:rPr>
              <w:t xml:space="preserve"> Выучить их.</w:t>
            </w:r>
          </w:p>
          <w:p w14:paraId="50CA7BDE" w14:textId="77777777" w:rsidR="00F52644" w:rsidRPr="00277F33" w:rsidRDefault="00F52644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Составить из них рассказ из </w:t>
            </w:r>
            <w:r>
              <w:rPr>
                <w:sz w:val="20"/>
                <w:szCs w:val="20"/>
              </w:rPr>
              <w:t>7-10</w:t>
            </w:r>
            <w:r w:rsidRPr="00277F33">
              <w:rPr>
                <w:sz w:val="20"/>
                <w:szCs w:val="20"/>
              </w:rPr>
              <w:t xml:space="preserve"> предложений.</w:t>
            </w:r>
          </w:p>
          <w:p w14:paraId="02FEE11F" w14:textId="3827F4F4" w:rsidR="00F52644" w:rsidRDefault="00F52644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три </w:t>
            </w:r>
            <w:r w:rsidR="00F73F29">
              <w:rPr>
                <w:sz w:val="20"/>
                <w:szCs w:val="20"/>
              </w:rPr>
              <w:t xml:space="preserve">таких </w:t>
            </w:r>
            <w:r>
              <w:rPr>
                <w:sz w:val="20"/>
                <w:szCs w:val="20"/>
              </w:rPr>
              <w:t>однокоренных слова к слову «родина»</w:t>
            </w:r>
            <w:r w:rsidR="00F73F29">
              <w:rPr>
                <w:sz w:val="20"/>
                <w:szCs w:val="20"/>
              </w:rPr>
              <w:t>, чтобы они были разными частями речи. С</w:t>
            </w:r>
            <w:r>
              <w:rPr>
                <w:sz w:val="20"/>
                <w:szCs w:val="20"/>
              </w:rPr>
              <w:t xml:space="preserve"> каждым из них составить по одному предложению.</w:t>
            </w:r>
          </w:p>
          <w:p w14:paraId="070F2434" w14:textId="77777777" w:rsidR="00F52644" w:rsidRDefault="00F52644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название субъекта, в котором живешь.</w:t>
            </w:r>
          </w:p>
          <w:p w14:paraId="6AEC8C5F" w14:textId="77777777" w:rsidR="00F52644" w:rsidRPr="00277F33" w:rsidRDefault="00F52644" w:rsidP="00E958F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2132A" w14:textId="1848E7A4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0AF">
              <w:rPr>
                <w:sz w:val="20"/>
                <w:szCs w:val="20"/>
              </w:rPr>
              <w:t>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935E3CA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827" w:type="dxa"/>
          </w:tcPr>
          <w:p w14:paraId="73707254" w14:textId="77777777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BDEF854" w14:textId="77777777" w:rsidR="00F52644" w:rsidRDefault="00F52644" w:rsidP="00E958F8">
            <w:pPr>
              <w:rPr>
                <w:sz w:val="20"/>
                <w:szCs w:val="20"/>
              </w:rPr>
            </w:pPr>
          </w:p>
          <w:p w14:paraId="73E97312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DF08175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6EA35286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bookmarkEnd w:id="2"/>
    </w:tbl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6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1"/>
    <w:rsid w:val="00376931"/>
    <w:rsid w:val="003C7211"/>
    <w:rsid w:val="00400053"/>
    <w:rsid w:val="00CF4A2E"/>
    <w:rsid w:val="00D254AC"/>
    <w:rsid w:val="00D570AF"/>
    <w:rsid w:val="00D62F2A"/>
    <w:rsid w:val="00F009D2"/>
    <w:rsid w:val="00F52644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zemelnyy-zakon-bratiev-grakh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5-vpr.sdamgia.ru/test?id=167909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https://interneturok.ru/lesson/istoriya/5-klass/drevniy-rim/rabstvo-v-drevnem-rime" TargetMode="External"/><Relationship Id="rId10" Type="http://schemas.openxmlformats.org/officeDocument/2006/relationships/hyperlink" Target="https://interneturok.ru/lesson/obshestvoznanie/5-klass/rodina/nasha-rodina-ros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2020-04-17T10:14:00Z</dcterms:created>
  <dcterms:modified xsi:type="dcterms:W3CDTF">2020-04-17T10:14:00Z</dcterms:modified>
</cp:coreProperties>
</file>